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74904" w:rsidRDefault="00E3300D">
      <w:pPr>
        <w:pStyle w:val="BodyText"/>
        <w:ind w:left="1075"/>
        <w:rPr>
          <w:rFonts w:ascii="Times New Roman"/>
          <w:sz w:val="20"/>
        </w:rPr>
      </w:pPr>
      <w:r>
        <w:rPr>
          <w:rFonts w:ascii="Times New Roman"/>
          <w:noProof/>
          <w:sz w:val="20"/>
        </w:rPr>
        <w:drawing>
          <wp:inline distT="0" distB="0" distL="0" distR="0" wp14:anchorId="38108908" wp14:editId="07777777">
            <wp:extent cx="4655484" cy="34526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655484" cy="3452622"/>
                    </a:xfrm>
                    <a:prstGeom prst="rect">
                      <a:avLst/>
                    </a:prstGeom>
                  </pic:spPr>
                </pic:pic>
              </a:graphicData>
            </a:graphic>
          </wp:inline>
        </w:drawing>
      </w:r>
    </w:p>
    <w:p w14:paraId="0A37501D" w14:textId="77777777" w:rsidR="00374904" w:rsidRDefault="00374904">
      <w:pPr>
        <w:pStyle w:val="BodyText"/>
        <w:rPr>
          <w:rFonts w:ascii="Times New Roman"/>
          <w:sz w:val="40"/>
        </w:rPr>
      </w:pPr>
    </w:p>
    <w:p w14:paraId="5DAB6C7B" w14:textId="77777777" w:rsidR="00374904" w:rsidRDefault="00374904">
      <w:pPr>
        <w:pStyle w:val="BodyText"/>
        <w:rPr>
          <w:rFonts w:ascii="Times New Roman"/>
          <w:sz w:val="40"/>
        </w:rPr>
      </w:pPr>
    </w:p>
    <w:p w14:paraId="02EB378F" w14:textId="77777777" w:rsidR="00374904" w:rsidRDefault="00374904">
      <w:pPr>
        <w:pStyle w:val="BodyText"/>
        <w:spacing w:before="259"/>
        <w:rPr>
          <w:rFonts w:ascii="Times New Roman"/>
          <w:sz w:val="40"/>
        </w:rPr>
      </w:pPr>
    </w:p>
    <w:p w14:paraId="62009141" w14:textId="77777777" w:rsidR="00374904" w:rsidRDefault="00E3300D">
      <w:pPr>
        <w:pStyle w:val="Title"/>
      </w:pPr>
      <w:r>
        <w:rPr>
          <w:color w:val="202020"/>
        </w:rPr>
        <w:t>MEADOW</w:t>
      </w:r>
      <w:r>
        <w:rPr>
          <w:color w:val="202020"/>
          <w:spacing w:val="-6"/>
        </w:rPr>
        <w:t xml:space="preserve"> </w:t>
      </w:r>
      <w:r>
        <w:rPr>
          <w:color w:val="202020"/>
        </w:rPr>
        <w:t>RIDGE</w:t>
      </w:r>
      <w:r>
        <w:rPr>
          <w:color w:val="202020"/>
          <w:spacing w:val="-5"/>
        </w:rPr>
        <w:t xml:space="preserve"> </w:t>
      </w:r>
      <w:r>
        <w:rPr>
          <w:color w:val="202020"/>
        </w:rPr>
        <w:t>FEMALE</w:t>
      </w:r>
      <w:r>
        <w:rPr>
          <w:color w:val="202020"/>
          <w:spacing w:val="-4"/>
        </w:rPr>
        <w:t xml:space="preserve"> </w:t>
      </w:r>
      <w:r>
        <w:rPr>
          <w:color w:val="202020"/>
        </w:rPr>
        <w:t>MINOR</w:t>
      </w:r>
      <w:r>
        <w:rPr>
          <w:color w:val="202020"/>
          <w:spacing w:val="-3"/>
        </w:rPr>
        <w:t xml:space="preserve"> </w:t>
      </w:r>
      <w:r>
        <w:rPr>
          <w:color w:val="202020"/>
        </w:rPr>
        <w:t>HOCKEY</w:t>
      </w:r>
      <w:r>
        <w:rPr>
          <w:color w:val="202020"/>
          <w:spacing w:val="-6"/>
        </w:rPr>
        <w:t xml:space="preserve"> </w:t>
      </w:r>
      <w:r>
        <w:rPr>
          <w:color w:val="202020"/>
          <w:spacing w:val="-2"/>
        </w:rPr>
        <w:t>ASSOCIATION</w:t>
      </w:r>
    </w:p>
    <w:p w14:paraId="6A05A809" w14:textId="77777777" w:rsidR="00374904" w:rsidRDefault="00374904">
      <w:pPr>
        <w:pStyle w:val="BodyText"/>
        <w:rPr>
          <w:rFonts w:ascii="Calibri"/>
          <w:b/>
          <w:sz w:val="40"/>
        </w:rPr>
      </w:pPr>
    </w:p>
    <w:p w14:paraId="5A39BBE3" w14:textId="77777777" w:rsidR="00374904" w:rsidRDefault="00374904">
      <w:pPr>
        <w:pStyle w:val="BodyText"/>
        <w:spacing w:before="57"/>
        <w:rPr>
          <w:rFonts w:ascii="Calibri"/>
          <w:b/>
          <w:sz w:val="40"/>
        </w:rPr>
      </w:pPr>
    </w:p>
    <w:p w14:paraId="6EB864BD" w14:textId="77777777" w:rsidR="00374904" w:rsidRDefault="00E3300D" w:rsidP="6EB13D50">
      <w:pPr>
        <w:pStyle w:val="Title"/>
      </w:pPr>
      <w:r>
        <w:rPr>
          <w:color w:val="202020"/>
        </w:rPr>
        <w:t>RISK</w:t>
      </w:r>
      <w:r>
        <w:rPr>
          <w:color w:val="202020"/>
          <w:spacing w:val="-4"/>
        </w:rPr>
        <w:t xml:space="preserve"> </w:t>
      </w:r>
      <w:r>
        <w:rPr>
          <w:color w:val="202020"/>
        </w:rPr>
        <w:t>MANAGEMENT</w:t>
      </w:r>
      <w:r>
        <w:rPr>
          <w:color w:val="202020"/>
          <w:spacing w:val="-2"/>
        </w:rPr>
        <w:t xml:space="preserve"> POLICIES</w:t>
      </w:r>
    </w:p>
    <w:p w14:paraId="41C8F396" w14:textId="77777777" w:rsidR="00374904" w:rsidRDefault="00374904">
      <w:pPr>
        <w:sectPr w:rsidR="00374904">
          <w:type w:val="continuous"/>
          <w:pgSz w:w="12240" w:h="15840"/>
          <w:pgMar w:top="1680" w:right="1220" w:bottom="280" w:left="1340" w:header="720" w:footer="720" w:gutter="0"/>
          <w:cols w:space="720"/>
        </w:sectPr>
      </w:pPr>
    </w:p>
    <w:p w14:paraId="287D3818" w14:textId="77777777" w:rsidR="00374904" w:rsidRDefault="00E3300D">
      <w:pPr>
        <w:pStyle w:val="Heading1"/>
        <w:spacing w:before="115"/>
        <w:rPr>
          <w:u w:val="none"/>
        </w:rPr>
      </w:pPr>
      <w:r>
        <w:lastRenderedPageBreak/>
        <w:t>Code</w:t>
      </w:r>
      <w:r>
        <w:rPr>
          <w:spacing w:val="-6"/>
        </w:rPr>
        <w:t xml:space="preserve"> </w:t>
      </w:r>
      <w:r>
        <w:t>of</w:t>
      </w:r>
      <w:r>
        <w:rPr>
          <w:spacing w:val="-5"/>
        </w:rPr>
        <w:t xml:space="preserve"> </w:t>
      </w:r>
      <w:r>
        <w:t>Conduct/Fair</w:t>
      </w:r>
      <w:r>
        <w:rPr>
          <w:spacing w:val="-6"/>
        </w:rPr>
        <w:t xml:space="preserve"> </w:t>
      </w:r>
      <w:r>
        <w:rPr>
          <w:spacing w:val="-4"/>
        </w:rPr>
        <w:t>Play</w:t>
      </w:r>
    </w:p>
    <w:p w14:paraId="7E2B3D5F" w14:textId="77777777" w:rsidR="00DD4340" w:rsidRDefault="00DD4340">
      <w:pPr>
        <w:pStyle w:val="BodyText"/>
        <w:spacing w:before="1"/>
        <w:ind w:left="100" w:right="189"/>
      </w:pPr>
    </w:p>
    <w:p w14:paraId="7A8436BE" w14:textId="20C5E99A" w:rsidR="00DD4340" w:rsidRDefault="00DD4340">
      <w:pPr>
        <w:pStyle w:val="BodyText"/>
        <w:spacing w:before="1"/>
        <w:ind w:left="100" w:right="189"/>
      </w:pPr>
      <w:r>
        <w:t>Meadow Ridge Female Minor Hockey Association (MRFMHA) is a volunteer society/organization. While the goal of MRFMHA is to provide all players with a safe and fund experience on the ice, MRFMHA does reserve the right to end memberships in the association for significant breaches of the Codes of Conduct. Both the Hockey Canada and BC Hockey Codes of conduct are required for membership and registration; and can be found during the registration process on the Teamsnap registration portal. Compliance with these Codes are conditions of membership to MRFMHA.</w:t>
      </w:r>
    </w:p>
    <w:p w14:paraId="39727643" w14:textId="77777777" w:rsidR="00DD4340" w:rsidRDefault="00DD4340">
      <w:pPr>
        <w:pStyle w:val="BodyText"/>
        <w:spacing w:before="1"/>
        <w:ind w:left="100" w:right="189"/>
      </w:pPr>
    </w:p>
    <w:p w14:paraId="47058B53" w14:textId="5BDE4EDC" w:rsidR="00374904" w:rsidRDefault="00E3300D">
      <w:pPr>
        <w:pStyle w:val="BodyText"/>
        <w:spacing w:before="1"/>
        <w:ind w:left="100" w:right="189"/>
      </w:pPr>
      <w:r>
        <w:t>Fair play goes far beyond scoring and winning, it is about the development of skills and character, on and off the</w:t>
      </w:r>
      <w:r>
        <w:rPr>
          <w:spacing w:val="-1"/>
        </w:rPr>
        <w:t xml:space="preserve"> </w:t>
      </w:r>
      <w:r>
        <w:t>ice, that lead to a lifelong enjoyment of sport and recreation. Fair Play allows</w:t>
      </w:r>
      <w:r>
        <w:rPr>
          <w:spacing w:val="-1"/>
        </w:rPr>
        <w:t xml:space="preserve"> </w:t>
      </w:r>
      <w:r>
        <w:t>all</w:t>
      </w:r>
      <w:r>
        <w:rPr>
          <w:spacing w:val="-2"/>
        </w:rPr>
        <w:t xml:space="preserve"> </w:t>
      </w:r>
      <w:r>
        <w:t>athletes</w:t>
      </w:r>
      <w:r>
        <w:rPr>
          <w:spacing w:val="-3"/>
        </w:rPr>
        <w:t xml:space="preserve"> </w:t>
      </w:r>
      <w:r>
        <w:t>the</w:t>
      </w:r>
      <w:r>
        <w:rPr>
          <w:spacing w:val="-1"/>
        </w:rPr>
        <w:t xml:space="preserve"> </w:t>
      </w:r>
      <w:r>
        <w:t>same</w:t>
      </w:r>
      <w:r>
        <w:rPr>
          <w:spacing w:val="-2"/>
        </w:rPr>
        <w:t xml:space="preserve"> </w:t>
      </w:r>
      <w:r>
        <w:t>opportunity</w:t>
      </w:r>
      <w:r>
        <w:rPr>
          <w:spacing w:val="-6"/>
        </w:rPr>
        <w:t xml:space="preserve"> </w:t>
      </w:r>
      <w:r>
        <w:t>to</w:t>
      </w:r>
      <w:r>
        <w:rPr>
          <w:spacing w:val="-2"/>
        </w:rPr>
        <w:t xml:space="preserve"> </w:t>
      </w:r>
      <w:r>
        <w:t>develop</w:t>
      </w:r>
      <w:r>
        <w:rPr>
          <w:spacing w:val="-2"/>
        </w:rPr>
        <w:t xml:space="preserve"> </w:t>
      </w:r>
      <w:r>
        <w:t>skills,</w:t>
      </w:r>
      <w:r>
        <w:rPr>
          <w:spacing w:val="-3"/>
        </w:rPr>
        <w:t xml:space="preserve"> </w:t>
      </w:r>
      <w:r>
        <w:t>the</w:t>
      </w:r>
      <w:r>
        <w:rPr>
          <w:spacing w:val="-2"/>
        </w:rPr>
        <w:t xml:space="preserve"> </w:t>
      </w:r>
      <w:r>
        <w:t>chance</w:t>
      </w:r>
      <w:r>
        <w:rPr>
          <w:spacing w:val="-7"/>
        </w:rPr>
        <w:t xml:space="preserve"> </w:t>
      </w:r>
      <w:r>
        <w:t>to</w:t>
      </w:r>
      <w:r>
        <w:rPr>
          <w:spacing w:val="-2"/>
        </w:rPr>
        <w:t xml:space="preserve"> </w:t>
      </w:r>
      <w:r>
        <w:t>display</w:t>
      </w:r>
      <w:r>
        <w:rPr>
          <w:spacing w:val="-4"/>
        </w:rPr>
        <w:t xml:space="preserve"> </w:t>
      </w:r>
      <w:r>
        <w:t>those</w:t>
      </w:r>
      <w:r>
        <w:rPr>
          <w:spacing w:val="-2"/>
        </w:rPr>
        <w:t xml:space="preserve"> </w:t>
      </w:r>
      <w:r>
        <w:t>skills</w:t>
      </w:r>
      <w:r>
        <w:rPr>
          <w:spacing w:val="-1"/>
        </w:rPr>
        <w:t xml:space="preserve"> </w:t>
      </w:r>
      <w:r>
        <w:t>in</w:t>
      </w:r>
      <w:r>
        <w:rPr>
          <w:spacing w:val="-2"/>
        </w:rPr>
        <w:t xml:space="preserve"> </w:t>
      </w:r>
      <w:r>
        <w:t>an atmosphere of respect, and to develop an appreciation for the efforts of all participants.</w:t>
      </w:r>
    </w:p>
    <w:p w14:paraId="602F857D" w14:textId="77777777" w:rsidR="00374904" w:rsidRDefault="00E3300D">
      <w:pPr>
        <w:pStyle w:val="BodyText"/>
        <w:spacing w:before="1"/>
        <w:ind w:left="100"/>
      </w:pPr>
      <w:r>
        <w:t>Fairness,</w:t>
      </w:r>
      <w:r>
        <w:rPr>
          <w:spacing w:val="-8"/>
        </w:rPr>
        <w:t xml:space="preserve"> </w:t>
      </w:r>
      <w:r>
        <w:t>and</w:t>
      </w:r>
      <w:r>
        <w:rPr>
          <w:spacing w:val="-4"/>
        </w:rPr>
        <w:t xml:space="preserve"> </w:t>
      </w:r>
      <w:r>
        <w:t>Respect</w:t>
      </w:r>
      <w:r>
        <w:rPr>
          <w:spacing w:val="-3"/>
        </w:rPr>
        <w:t xml:space="preserve"> </w:t>
      </w:r>
      <w:r>
        <w:t>are</w:t>
      </w:r>
      <w:r>
        <w:rPr>
          <w:spacing w:val="-6"/>
        </w:rPr>
        <w:t xml:space="preserve"> </w:t>
      </w:r>
      <w:r>
        <w:t>the</w:t>
      </w:r>
      <w:r>
        <w:rPr>
          <w:spacing w:val="-5"/>
        </w:rPr>
        <w:t xml:space="preserve"> </w:t>
      </w:r>
      <w:r>
        <w:t>principles</w:t>
      </w:r>
      <w:r>
        <w:rPr>
          <w:spacing w:val="-4"/>
        </w:rPr>
        <w:t xml:space="preserve"> </w:t>
      </w:r>
      <w:r>
        <w:t>of</w:t>
      </w:r>
      <w:r>
        <w:rPr>
          <w:spacing w:val="-1"/>
        </w:rPr>
        <w:t xml:space="preserve"> </w:t>
      </w:r>
      <w:r>
        <w:t>Fair</w:t>
      </w:r>
      <w:r>
        <w:rPr>
          <w:spacing w:val="-4"/>
        </w:rPr>
        <w:t xml:space="preserve"> </w:t>
      </w:r>
      <w:r>
        <w:t>Play</w:t>
      </w:r>
      <w:r>
        <w:rPr>
          <w:spacing w:val="-6"/>
        </w:rPr>
        <w:t xml:space="preserve"> </w:t>
      </w:r>
      <w:r>
        <w:t>and</w:t>
      </w:r>
      <w:r>
        <w:rPr>
          <w:spacing w:val="-4"/>
        </w:rPr>
        <w:t xml:space="preserve"> </w:t>
      </w:r>
      <w:r>
        <w:t>are</w:t>
      </w:r>
      <w:r>
        <w:rPr>
          <w:spacing w:val="-5"/>
        </w:rPr>
        <w:t xml:space="preserve"> </w:t>
      </w:r>
      <w:r>
        <w:t>reflected</w:t>
      </w:r>
      <w:r>
        <w:rPr>
          <w:spacing w:val="-6"/>
        </w:rPr>
        <w:t xml:space="preserve"> </w:t>
      </w:r>
      <w:r>
        <w:t>by</w:t>
      </w:r>
      <w:r>
        <w:rPr>
          <w:spacing w:val="-9"/>
        </w:rPr>
        <w:t xml:space="preserve"> </w:t>
      </w:r>
      <w:r>
        <w:t>five</w:t>
      </w:r>
      <w:r>
        <w:rPr>
          <w:spacing w:val="-4"/>
        </w:rPr>
        <w:t xml:space="preserve"> </w:t>
      </w:r>
      <w:r>
        <w:t>simple</w:t>
      </w:r>
      <w:r>
        <w:rPr>
          <w:spacing w:val="-4"/>
        </w:rPr>
        <w:t xml:space="preserve"> </w:t>
      </w:r>
      <w:r>
        <w:rPr>
          <w:spacing w:val="-2"/>
        </w:rPr>
        <w:t>statements:</w:t>
      </w:r>
    </w:p>
    <w:p w14:paraId="72A3D3EC" w14:textId="77777777" w:rsidR="00374904" w:rsidRDefault="00374904">
      <w:pPr>
        <w:pStyle w:val="BodyText"/>
      </w:pPr>
    </w:p>
    <w:p w14:paraId="6A5BC2FC" w14:textId="77777777" w:rsidR="00374904" w:rsidRDefault="00E3300D">
      <w:pPr>
        <w:pStyle w:val="ListParagraph"/>
        <w:numPr>
          <w:ilvl w:val="0"/>
          <w:numId w:val="4"/>
        </w:numPr>
        <w:tabs>
          <w:tab w:val="left" w:pos="905"/>
        </w:tabs>
        <w:spacing w:line="252" w:lineRule="exact"/>
        <w:ind w:left="905" w:hanging="246"/>
      </w:pPr>
      <w:r>
        <w:t>Respect</w:t>
      </w:r>
      <w:r>
        <w:rPr>
          <w:spacing w:val="-6"/>
        </w:rPr>
        <w:t xml:space="preserve"> </w:t>
      </w:r>
      <w:r>
        <w:t>the</w:t>
      </w:r>
      <w:r>
        <w:rPr>
          <w:spacing w:val="-6"/>
        </w:rPr>
        <w:t xml:space="preserve"> </w:t>
      </w:r>
      <w:r>
        <w:rPr>
          <w:spacing w:val="-2"/>
        </w:rPr>
        <w:t>rules.</w:t>
      </w:r>
    </w:p>
    <w:p w14:paraId="40D65336" w14:textId="77777777" w:rsidR="00374904" w:rsidRDefault="00E3300D">
      <w:pPr>
        <w:pStyle w:val="ListParagraph"/>
        <w:numPr>
          <w:ilvl w:val="0"/>
          <w:numId w:val="4"/>
        </w:numPr>
        <w:tabs>
          <w:tab w:val="left" w:pos="905"/>
        </w:tabs>
        <w:spacing w:line="252" w:lineRule="exact"/>
        <w:ind w:left="905" w:hanging="246"/>
      </w:pPr>
      <w:r>
        <w:t>Respect</w:t>
      </w:r>
      <w:r>
        <w:rPr>
          <w:spacing w:val="-7"/>
        </w:rPr>
        <w:t xml:space="preserve"> </w:t>
      </w:r>
      <w:r>
        <w:t>the</w:t>
      </w:r>
      <w:r>
        <w:rPr>
          <w:spacing w:val="-6"/>
        </w:rPr>
        <w:t xml:space="preserve"> </w:t>
      </w:r>
      <w:r>
        <w:t>officials</w:t>
      </w:r>
      <w:r>
        <w:rPr>
          <w:spacing w:val="-4"/>
        </w:rPr>
        <w:t xml:space="preserve"> </w:t>
      </w:r>
      <w:r>
        <w:t>and</w:t>
      </w:r>
      <w:r>
        <w:rPr>
          <w:spacing w:val="-6"/>
        </w:rPr>
        <w:t xml:space="preserve"> </w:t>
      </w:r>
      <w:r>
        <w:t>their</w:t>
      </w:r>
      <w:r>
        <w:rPr>
          <w:spacing w:val="-6"/>
        </w:rPr>
        <w:t xml:space="preserve"> </w:t>
      </w:r>
      <w:r>
        <w:rPr>
          <w:spacing w:val="-2"/>
        </w:rPr>
        <w:t>decisions.</w:t>
      </w:r>
    </w:p>
    <w:p w14:paraId="4EE157E3" w14:textId="77777777" w:rsidR="00374904" w:rsidRDefault="00E3300D">
      <w:pPr>
        <w:pStyle w:val="ListParagraph"/>
        <w:numPr>
          <w:ilvl w:val="0"/>
          <w:numId w:val="4"/>
        </w:numPr>
        <w:tabs>
          <w:tab w:val="left" w:pos="905"/>
        </w:tabs>
        <w:spacing w:line="252" w:lineRule="exact"/>
        <w:ind w:left="905" w:hanging="246"/>
      </w:pPr>
      <w:r>
        <w:t>Respect</w:t>
      </w:r>
      <w:r>
        <w:rPr>
          <w:spacing w:val="-5"/>
        </w:rPr>
        <w:t xml:space="preserve"> </w:t>
      </w:r>
      <w:r>
        <w:t>your</w:t>
      </w:r>
      <w:r>
        <w:rPr>
          <w:spacing w:val="-7"/>
        </w:rPr>
        <w:t xml:space="preserve"> </w:t>
      </w:r>
      <w:r>
        <w:rPr>
          <w:spacing w:val="-2"/>
        </w:rPr>
        <w:t>opponent.</w:t>
      </w:r>
    </w:p>
    <w:p w14:paraId="7A24E08F" w14:textId="77777777" w:rsidR="00374904" w:rsidRDefault="00E3300D">
      <w:pPr>
        <w:pStyle w:val="ListParagraph"/>
        <w:numPr>
          <w:ilvl w:val="0"/>
          <w:numId w:val="4"/>
        </w:numPr>
        <w:tabs>
          <w:tab w:val="left" w:pos="903"/>
        </w:tabs>
        <w:spacing w:before="2" w:line="252" w:lineRule="exact"/>
        <w:ind w:left="903" w:hanging="244"/>
      </w:pPr>
      <w:r>
        <w:t>Give</w:t>
      </w:r>
      <w:r>
        <w:rPr>
          <w:spacing w:val="-5"/>
        </w:rPr>
        <w:t xml:space="preserve"> </w:t>
      </w:r>
      <w:r>
        <w:t>everyone</w:t>
      </w:r>
      <w:r>
        <w:rPr>
          <w:spacing w:val="-4"/>
        </w:rPr>
        <w:t xml:space="preserve"> </w:t>
      </w:r>
      <w:r>
        <w:t>an</w:t>
      </w:r>
      <w:r>
        <w:rPr>
          <w:spacing w:val="-4"/>
        </w:rPr>
        <w:t xml:space="preserve"> </w:t>
      </w:r>
      <w:r>
        <w:t>opportunity</w:t>
      </w:r>
      <w:r>
        <w:rPr>
          <w:spacing w:val="-6"/>
        </w:rPr>
        <w:t xml:space="preserve"> </w:t>
      </w:r>
      <w:r>
        <w:t>to</w:t>
      </w:r>
      <w:r>
        <w:rPr>
          <w:spacing w:val="-4"/>
        </w:rPr>
        <w:t xml:space="preserve"> </w:t>
      </w:r>
      <w:r>
        <w:rPr>
          <w:spacing w:val="-2"/>
        </w:rPr>
        <w:t>participate.</w:t>
      </w:r>
    </w:p>
    <w:p w14:paraId="005541B1" w14:textId="77777777" w:rsidR="00374904" w:rsidRDefault="00E3300D" w:rsidP="6EB13D50">
      <w:pPr>
        <w:pStyle w:val="ListParagraph"/>
        <w:numPr>
          <w:ilvl w:val="0"/>
          <w:numId w:val="4"/>
        </w:numPr>
        <w:tabs>
          <w:tab w:val="left" w:pos="905"/>
        </w:tabs>
        <w:spacing w:line="252" w:lineRule="exact"/>
        <w:ind w:left="905" w:hanging="246"/>
      </w:pPr>
      <w:r w:rsidRPr="6EB13D50">
        <w:t>Maintain</w:t>
      </w:r>
      <w:r w:rsidRPr="6EB13D50">
        <w:rPr>
          <w:spacing w:val="-6"/>
        </w:rPr>
        <w:t xml:space="preserve"> </w:t>
      </w:r>
      <w:r w:rsidRPr="6EB13D50">
        <w:t>self-control</w:t>
      </w:r>
      <w:r w:rsidRPr="6EB13D50">
        <w:rPr>
          <w:spacing w:val="-7"/>
        </w:rPr>
        <w:t xml:space="preserve"> </w:t>
      </w:r>
      <w:r w:rsidRPr="6EB13D50">
        <w:t>at</w:t>
      </w:r>
      <w:r w:rsidRPr="6EB13D50">
        <w:rPr>
          <w:spacing w:val="-6"/>
        </w:rPr>
        <w:t xml:space="preserve"> </w:t>
      </w:r>
      <w:r w:rsidRPr="6EB13D50">
        <w:t>all</w:t>
      </w:r>
      <w:r w:rsidRPr="6EB13D50">
        <w:rPr>
          <w:spacing w:val="-5"/>
        </w:rPr>
        <w:t xml:space="preserve"> </w:t>
      </w:r>
      <w:r w:rsidRPr="6EB13D50">
        <w:rPr>
          <w:spacing w:val="-2"/>
        </w:rPr>
        <w:t>times.</w:t>
      </w:r>
    </w:p>
    <w:p w14:paraId="0D0B940D" w14:textId="77777777" w:rsidR="00374904" w:rsidRDefault="00374904">
      <w:pPr>
        <w:pStyle w:val="BodyText"/>
        <w:spacing w:before="1"/>
      </w:pPr>
    </w:p>
    <w:p w14:paraId="7AB7514C" w14:textId="77777777" w:rsidR="00374904" w:rsidRDefault="00E3300D">
      <w:pPr>
        <w:pStyle w:val="BodyText"/>
        <w:ind w:left="100" w:right="134"/>
      </w:pPr>
      <w:r>
        <w:t>MRFMHA</w:t>
      </w:r>
      <w:r>
        <w:rPr>
          <w:spacing w:val="-3"/>
        </w:rPr>
        <w:t xml:space="preserve"> </w:t>
      </w:r>
      <w:r>
        <w:t>is</w:t>
      </w:r>
      <w:r>
        <w:rPr>
          <w:spacing w:val="-2"/>
        </w:rPr>
        <w:t xml:space="preserve"> </w:t>
      </w:r>
      <w:r>
        <w:t>committed</w:t>
      </w:r>
      <w:r>
        <w:rPr>
          <w:spacing w:val="-5"/>
        </w:rPr>
        <w:t xml:space="preserve"> </w:t>
      </w:r>
      <w:r>
        <w:t>to</w:t>
      </w:r>
      <w:r>
        <w:rPr>
          <w:spacing w:val="-3"/>
        </w:rPr>
        <w:t xml:space="preserve"> </w:t>
      </w:r>
      <w:r>
        <w:t>providing</w:t>
      </w:r>
      <w:r>
        <w:rPr>
          <w:spacing w:val="-2"/>
        </w:rPr>
        <w:t xml:space="preserve"> </w:t>
      </w:r>
      <w:r>
        <w:t>a</w:t>
      </w:r>
      <w:r>
        <w:rPr>
          <w:spacing w:val="-5"/>
        </w:rPr>
        <w:t xml:space="preserve"> </w:t>
      </w:r>
      <w:r>
        <w:t>safe,</w:t>
      </w:r>
      <w:r>
        <w:rPr>
          <w:spacing w:val="-2"/>
        </w:rPr>
        <w:t xml:space="preserve"> </w:t>
      </w:r>
      <w:r>
        <w:t>nurturing</w:t>
      </w:r>
      <w:r>
        <w:rPr>
          <w:spacing w:val="-2"/>
        </w:rPr>
        <w:t xml:space="preserve"> </w:t>
      </w:r>
      <w:r>
        <w:t>and</w:t>
      </w:r>
      <w:r>
        <w:rPr>
          <w:spacing w:val="-5"/>
        </w:rPr>
        <w:t xml:space="preserve"> </w:t>
      </w:r>
      <w:r>
        <w:t>enjoyable</w:t>
      </w:r>
      <w:r>
        <w:rPr>
          <w:spacing w:val="-3"/>
        </w:rPr>
        <w:t xml:space="preserve"> </w:t>
      </w:r>
      <w:r>
        <w:t>environment</w:t>
      </w:r>
      <w:r>
        <w:rPr>
          <w:spacing w:val="-6"/>
        </w:rPr>
        <w:t xml:space="preserve"> </w:t>
      </w:r>
      <w:r>
        <w:t>for</w:t>
      </w:r>
      <w:r>
        <w:rPr>
          <w:spacing w:val="-2"/>
        </w:rPr>
        <w:t xml:space="preserve"> </w:t>
      </w:r>
      <w:r>
        <w:t>all</w:t>
      </w:r>
      <w:r>
        <w:rPr>
          <w:spacing w:val="-6"/>
        </w:rPr>
        <w:t xml:space="preserve"> </w:t>
      </w:r>
      <w:r>
        <w:t>members. In this spirit, abusive, bullying and harassment behaviors will not be tolerated.</w:t>
      </w:r>
      <w:r>
        <w:rPr>
          <w:spacing w:val="40"/>
        </w:rPr>
        <w:t xml:space="preserve"> </w:t>
      </w:r>
      <w:r>
        <w:t>This process applies to parents/spectators, players, coaches and officials at all MRFMHA sanctioned events and locations such as; dressing rooms, practices, on the bench at home and away games,</w:t>
      </w:r>
      <w:r>
        <w:rPr>
          <w:spacing w:val="40"/>
        </w:rPr>
        <w:t xml:space="preserve"> </w:t>
      </w:r>
      <w:r>
        <w:t>hotels, restaurants, fundraising locations, etc.</w:t>
      </w:r>
      <w:r>
        <w:rPr>
          <w:spacing w:val="40"/>
        </w:rPr>
        <w:t xml:space="preserve"> </w:t>
      </w:r>
      <w:r>
        <w:t>Examples of such behavior are below:</w:t>
      </w:r>
    </w:p>
    <w:p w14:paraId="0E27B00A" w14:textId="77777777" w:rsidR="00374904" w:rsidRDefault="00374904">
      <w:pPr>
        <w:pStyle w:val="BodyText"/>
      </w:pPr>
    </w:p>
    <w:p w14:paraId="3A73D2BE" w14:textId="77777777" w:rsidR="00374904" w:rsidRDefault="00E3300D">
      <w:pPr>
        <w:pStyle w:val="ListParagraph"/>
        <w:numPr>
          <w:ilvl w:val="0"/>
          <w:numId w:val="3"/>
        </w:numPr>
        <w:tabs>
          <w:tab w:val="left" w:pos="820"/>
        </w:tabs>
        <w:spacing w:before="1"/>
      </w:pPr>
      <w:r>
        <w:t>swearing</w:t>
      </w:r>
      <w:r>
        <w:rPr>
          <w:spacing w:val="-3"/>
        </w:rPr>
        <w:t xml:space="preserve"> </w:t>
      </w:r>
      <w:r>
        <w:t>and</w:t>
      </w:r>
      <w:r>
        <w:rPr>
          <w:spacing w:val="-6"/>
        </w:rPr>
        <w:t xml:space="preserve"> </w:t>
      </w:r>
      <w:r>
        <w:t>the</w:t>
      </w:r>
      <w:r>
        <w:rPr>
          <w:spacing w:val="-5"/>
        </w:rPr>
        <w:t xml:space="preserve"> </w:t>
      </w:r>
      <w:r>
        <w:t>use</w:t>
      </w:r>
      <w:r>
        <w:rPr>
          <w:spacing w:val="-4"/>
        </w:rPr>
        <w:t xml:space="preserve"> </w:t>
      </w:r>
      <w:r>
        <w:t>of</w:t>
      </w:r>
      <w:r>
        <w:rPr>
          <w:spacing w:val="-5"/>
        </w:rPr>
        <w:t xml:space="preserve"> </w:t>
      </w:r>
      <w:r>
        <w:t>obscene</w:t>
      </w:r>
      <w:r>
        <w:rPr>
          <w:spacing w:val="-4"/>
        </w:rPr>
        <w:t xml:space="preserve"> </w:t>
      </w:r>
      <w:r>
        <w:rPr>
          <w:spacing w:val="-2"/>
        </w:rPr>
        <w:t>language;</w:t>
      </w:r>
    </w:p>
    <w:p w14:paraId="4DAF43C5" w14:textId="77777777" w:rsidR="00374904" w:rsidRDefault="00E3300D">
      <w:pPr>
        <w:pStyle w:val="ListParagraph"/>
        <w:numPr>
          <w:ilvl w:val="0"/>
          <w:numId w:val="3"/>
        </w:numPr>
        <w:tabs>
          <w:tab w:val="left" w:pos="820"/>
        </w:tabs>
        <w:spacing w:line="268" w:lineRule="exact"/>
      </w:pPr>
      <w:r>
        <w:t>sexual</w:t>
      </w:r>
      <w:r>
        <w:rPr>
          <w:spacing w:val="-5"/>
        </w:rPr>
        <w:t xml:space="preserve"> </w:t>
      </w:r>
      <w:r>
        <w:rPr>
          <w:spacing w:val="-2"/>
        </w:rPr>
        <w:t>abuse;</w:t>
      </w:r>
    </w:p>
    <w:p w14:paraId="44B73CA7" w14:textId="77777777" w:rsidR="00374904" w:rsidRDefault="00E3300D">
      <w:pPr>
        <w:pStyle w:val="ListParagraph"/>
        <w:numPr>
          <w:ilvl w:val="0"/>
          <w:numId w:val="3"/>
        </w:numPr>
        <w:tabs>
          <w:tab w:val="left" w:pos="820"/>
        </w:tabs>
        <w:spacing w:line="237" w:lineRule="auto"/>
        <w:ind w:right="701"/>
      </w:pPr>
      <w:r>
        <w:t>emotional</w:t>
      </w:r>
      <w:r>
        <w:rPr>
          <w:spacing w:val="-5"/>
        </w:rPr>
        <w:t xml:space="preserve"> </w:t>
      </w:r>
      <w:r>
        <w:t>abuse</w:t>
      </w:r>
      <w:r>
        <w:rPr>
          <w:spacing w:val="-6"/>
        </w:rPr>
        <w:t xml:space="preserve"> </w:t>
      </w:r>
      <w:r>
        <w:t>(name</w:t>
      </w:r>
      <w:r>
        <w:rPr>
          <w:spacing w:val="-6"/>
        </w:rPr>
        <w:t xml:space="preserve"> </w:t>
      </w:r>
      <w:r>
        <w:t>calling,</w:t>
      </w:r>
      <w:r>
        <w:rPr>
          <w:spacing w:val="-5"/>
        </w:rPr>
        <w:t xml:space="preserve"> </w:t>
      </w:r>
      <w:r>
        <w:t>racial</w:t>
      </w:r>
      <w:r>
        <w:rPr>
          <w:spacing w:val="-5"/>
        </w:rPr>
        <w:t xml:space="preserve"> </w:t>
      </w:r>
      <w:r>
        <w:t>slurs,</w:t>
      </w:r>
      <w:r>
        <w:rPr>
          <w:spacing w:val="-5"/>
        </w:rPr>
        <w:t xml:space="preserve"> </w:t>
      </w:r>
      <w:r>
        <w:t>threatening</w:t>
      </w:r>
      <w:r>
        <w:rPr>
          <w:spacing w:val="-4"/>
        </w:rPr>
        <w:t xml:space="preserve"> </w:t>
      </w:r>
      <w:r>
        <w:t>physical</w:t>
      </w:r>
      <w:r>
        <w:rPr>
          <w:spacing w:val="-5"/>
        </w:rPr>
        <w:t xml:space="preserve"> </w:t>
      </w:r>
      <w:r>
        <w:t>violence,</w:t>
      </w:r>
      <w:r>
        <w:rPr>
          <w:spacing w:val="-3"/>
        </w:rPr>
        <w:t xml:space="preserve"> </w:t>
      </w:r>
      <w:r>
        <w:t>ridiculing, isolating, hazing, or ignoring);</w:t>
      </w:r>
    </w:p>
    <w:p w14:paraId="0A99455E" w14:textId="77777777" w:rsidR="00374904" w:rsidRDefault="00E3300D">
      <w:pPr>
        <w:pStyle w:val="ListParagraph"/>
        <w:numPr>
          <w:ilvl w:val="0"/>
          <w:numId w:val="3"/>
        </w:numPr>
        <w:tabs>
          <w:tab w:val="left" w:pos="820"/>
        </w:tabs>
        <w:spacing w:before="2"/>
      </w:pPr>
      <w:r>
        <w:t>physical</w:t>
      </w:r>
      <w:r>
        <w:rPr>
          <w:spacing w:val="-7"/>
        </w:rPr>
        <w:t xml:space="preserve"> </w:t>
      </w:r>
      <w:r>
        <w:t>abuse</w:t>
      </w:r>
      <w:r>
        <w:rPr>
          <w:spacing w:val="-6"/>
        </w:rPr>
        <w:t xml:space="preserve"> </w:t>
      </w:r>
      <w:r>
        <w:t>(injuring</w:t>
      </w:r>
      <w:r>
        <w:rPr>
          <w:spacing w:val="-8"/>
        </w:rPr>
        <w:t xml:space="preserve"> </w:t>
      </w:r>
      <w:r>
        <w:t>or</w:t>
      </w:r>
      <w:r>
        <w:rPr>
          <w:spacing w:val="-7"/>
        </w:rPr>
        <w:t xml:space="preserve"> </w:t>
      </w:r>
      <w:r>
        <w:t>threatening</w:t>
      </w:r>
      <w:r>
        <w:rPr>
          <w:spacing w:val="-6"/>
        </w:rPr>
        <w:t xml:space="preserve"> </w:t>
      </w:r>
      <w:r>
        <w:t>to</w:t>
      </w:r>
      <w:r>
        <w:rPr>
          <w:spacing w:val="-7"/>
        </w:rPr>
        <w:t xml:space="preserve"> </w:t>
      </w:r>
      <w:r>
        <w:rPr>
          <w:spacing w:val="-2"/>
        </w:rPr>
        <w:t>injure);</w:t>
      </w:r>
    </w:p>
    <w:p w14:paraId="7E280360" w14:textId="77777777" w:rsidR="00374904" w:rsidRDefault="00E3300D">
      <w:pPr>
        <w:pStyle w:val="ListParagraph"/>
        <w:numPr>
          <w:ilvl w:val="0"/>
          <w:numId w:val="3"/>
        </w:numPr>
        <w:tabs>
          <w:tab w:val="left" w:pos="820"/>
          <w:tab w:val="left" w:pos="882"/>
        </w:tabs>
        <w:spacing w:before="1" w:line="237" w:lineRule="auto"/>
        <w:ind w:right="150"/>
      </w:pPr>
      <w:r>
        <w:rPr>
          <w:rFonts w:ascii="Times New Roman" w:hAnsi="Times New Roman"/>
        </w:rPr>
        <w:tab/>
      </w:r>
      <w:r>
        <w:t>neglect</w:t>
      </w:r>
      <w:r>
        <w:rPr>
          <w:spacing w:val="-4"/>
        </w:rPr>
        <w:t xml:space="preserve"> </w:t>
      </w:r>
      <w:r>
        <w:t>(improper</w:t>
      </w:r>
      <w:r>
        <w:rPr>
          <w:spacing w:val="-4"/>
        </w:rPr>
        <w:t xml:space="preserve"> </w:t>
      </w:r>
      <w:r>
        <w:t>attention</w:t>
      </w:r>
      <w:r>
        <w:rPr>
          <w:spacing w:val="-3"/>
        </w:rPr>
        <w:t xml:space="preserve"> </w:t>
      </w:r>
      <w:r>
        <w:t>to</w:t>
      </w:r>
      <w:r>
        <w:rPr>
          <w:spacing w:val="-5"/>
        </w:rPr>
        <w:t xml:space="preserve"> </w:t>
      </w:r>
      <w:r>
        <w:t>injuries,</w:t>
      </w:r>
      <w:r>
        <w:rPr>
          <w:spacing w:val="-2"/>
        </w:rPr>
        <w:t xml:space="preserve"> </w:t>
      </w:r>
      <w:r>
        <w:t>inadequate</w:t>
      </w:r>
      <w:r>
        <w:rPr>
          <w:spacing w:val="-3"/>
        </w:rPr>
        <w:t xml:space="preserve"> </w:t>
      </w:r>
      <w:r>
        <w:t>or</w:t>
      </w:r>
      <w:r>
        <w:rPr>
          <w:spacing w:val="-4"/>
        </w:rPr>
        <w:t xml:space="preserve"> </w:t>
      </w:r>
      <w:r>
        <w:t>unsafe</w:t>
      </w:r>
      <w:r>
        <w:rPr>
          <w:spacing w:val="-5"/>
        </w:rPr>
        <w:t xml:space="preserve"> </w:t>
      </w:r>
      <w:r>
        <w:t>equipment,</w:t>
      </w:r>
      <w:r>
        <w:rPr>
          <w:spacing w:val="-4"/>
        </w:rPr>
        <w:t xml:space="preserve"> </w:t>
      </w:r>
      <w:r>
        <w:t>or</w:t>
      </w:r>
      <w:r>
        <w:rPr>
          <w:spacing w:val="-3"/>
        </w:rPr>
        <w:t xml:space="preserve"> </w:t>
      </w:r>
      <w:r>
        <w:t>improper</w:t>
      </w:r>
      <w:r>
        <w:rPr>
          <w:spacing w:val="-4"/>
        </w:rPr>
        <w:t xml:space="preserve"> </w:t>
      </w:r>
      <w:r>
        <w:t>road trip supervision);</w:t>
      </w:r>
    </w:p>
    <w:p w14:paraId="68B9F7EF" w14:textId="45247926" w:rsidR="00374904" w:rsidRDefault="00E3300D">
      <w:pPr>
        <w:pStyle w:val="ListParagraph"/>
        <w:numPr>
          <w:ilvl w:val="0"/>
          <w:numId w:val="3"/>
        </w:numPr>
        <w:tabs>
          <w:tab w:val="left" w:pos="820"/>
        </w:tabs>
        <w:spacing w:before="4" w:line="237" w:lineRule="auto"/>
        <w:ind w:right="272"/>
      </w:pPr>
      <w:r>
        <w:t>harassment/behaviors</w:t>
      </w:r>
      <w:r>
        <w:rPr>
          <w:spacing w:val="-5"/>
        </w:rPr>
        <w:t xml:space="preserve"> </w:t>
      </w:r>
      <w:r>
        <w:t>which</w:t>
      </w:r>
      <w:r>
        <w:rPr>
          <w:spacing w:val="-6"/>
        </w:rPr>
        <w:t xml:space="preserve"> </w:t>
      </w:r>
      <w:r>
        <w:t>are</w:t>
      </w:r>
      <w:r>
        <w:rPr>
          <w:spacing w:val="-6"/>
        </w:rPr>
        <w:t xml:space="preserve"> </w:t>
      </w:r>
      <w:r>
        <w:t>insulting,</w:t>
      </w:r>
      <w:r>
        <w:rPr>
          <w:spacing w:val="-5"/>
        </w:rPr>
        <w:t xml:space="preserve"> </w:t>
      </w:r>
      <w:r>
        <w:t>intimidating,</w:t>
      </w:r>
      <w:r>
        <w:rPr>
          <w:spacing w:val="-5"/>
        </w:rPr>
        <w:t xml:space="preserve"> </w:t>
      </w:r>
      <w:r>
        <w:t>humiliating,</w:t>
      </w:r>
      <w:r>
        <w:rPr>
          <w:spacing w:val="-7"/>
        </w:rPr>
        <w:t xml:space="preserve"> </w:t>
      </w:r>
      <w:r>
        <w:t>malicious,</w:t>
      </w:r>
      <w:r>
        <w:rPr>
          <w:spacing w:val="-5"/>
        </w:rPr>
        <w:t xml:space="preserve"> </w:t>
      </w:r>
      <w:r>
        <w:t xml:space="preserve">degrading or </w:t>
      </w:r>
      <w:r w:rsidR="00DD4340">
        <w:t>offensive;</w:t>
      </w:r>
    </w:p>
    <w:p w14:paraId="58468B02" w14:textId="77777777" w:rsidR="00374904" w:rsidRDefault="00E3300D">
      <w:pPr>
        <w:pStyle w:val="ListParagraph"/>
        <w:numPr>
          <w:ilvl w:val="0"/>
          <w:numId w:val="3"/>
        </w:numPr>
        <w:tabs>
          <w:tab w:val="left" w:pos="820"/>
        </w:tabs>
        <w:spacing w:before="2" w:line="268" w:lineRule="exact"/>
      </w:pPr>
      <w:r>
        <w:t>retaliation</w:t>
      </w:r>
      <w:r>
        <w:rPr>
          <w:spacing w:val="-7"/>
        </w:rPr>
        <w:t xml:space="preserve"> </w:t>
      </w:r>
      <w:r>
        <w:t>and</w:t>
      </w:r>
      <w:r>
        <w:rPr>
          <w:spacing w:val="-7"/>
        </w:rPr>
        <w:t xml:space="preserve"> </w:t>
      </w:r>
      <w:r>
        <w:t>/</w:t>
      </w:r>
      <w:r>
        <w:rPr>
          <w:spacing w:val="-6"/>
        </w:rPr>
        <w:t xml:space="preserve"> </w:t>
      </w:r>
      <w:r>
        <w:t>or</w:t>
      </w:r>
      <w:r>
        <w:rPr>
          <w:spacing w:val="-6"/>
        </w:rPr>
        <w:t xml:space="preserve"> </w:t>
      </w:r>
      <w:r>
        <w:t>intimidation</w:t>
      </w:r>
      <w:r>
        <w:rPr>
          <w:spacing w:val="-5"/>
        </w:rPr>
        <w:t xml:space="preserve"> </w:t>
      </w:r>
      <w:r>
        <w:t>against</w:t>
      </w:r>
      <w:r>
        <w:rPr>
          <w:spacing w:val="-5"/>
        </w:rPr>
        <w:t xml:space="preserve"> </w:t>
      </w:r>
      <w:r>
        <w:t>any</w:t>
      </w:r>
      <w:r>
        <w:rPr>
          <w:spacing w:val="-7"/>
        </w:rPr>
        <w:t xml:space="preserve"> </w:t>
      </w:r>
      <w:r>
        <w:t>individual</w:t>
      </w:r>
      <w:r>
        <w:rPr>
          <w:spacing w:val="-6"/>
        </w:rPr>
        <w:t xml:space="preserve"> </w:t>
      </w:r>
      <w:r>
        <w:t>who</w:t>
      </w:r>
      <w:r>
        <w:rPr>
          <w:spacing w:val="-5"/>
        </w:rPr>
        <w:t xml:space="preserve"> </w:t>
      </w:r>
      <w:r>
        <w:t>has</w:t>
      </w:r>
      <w:r>
        <w:rPr>
          <w:spacing w:val="-4"/>
        </w:rPr>
        <w:t xml:space="preserve"> </w:t>
      </w:r>
      <w:r>
        <w:t>filed</w:t>
      </w:r>
      <w:r>
        <w:rPr>
          <w:spacing w:val="-5"/>
        </w:rPr>
        <w:t xml:space="preserve"> </w:t>
      </w:r>
      <w:r>
        <w:t>a</w:t>
      </w:r>
      <w:r>
        <w:rPr>
          <w:spacing w:val="-4"/>
        </w:rPr>
        <w:t xml:space="preserve"> </w:t>
      </w:r>
      <w:r>
        <w:t>complaint;</w:t>
      </w:r>
      <w:r>
        <w:rPr>
          <w:spacing w:val="-3"/>
        </w:rPr>
        <w:t xml:space="preserve"> </w:t>
      </w:r>
      <w:r>
        <w:rPr>
          <w:spacing w:val="-5"/>
        </w:rPr>
        <w:t>and</w:t>
      </w:r>
    </w:p>
    <w:p w14:paraId="4D631877" w14:textId="77777777" w:rsidR="00374904" w:rsidRDefault="00E3300D">
      <w:pPr>
        <w:pStyle w:val="ListParagraph"/>
        <w:numPr>
          <w:ilvl w:val="0"/>
          <w:numId w:val="3"/>
        </w:numPr>
        <w:tabs>
          <w:tab w:val="left" w:pos="820"/>
        </w:tabs>
        <w:spacing w:line="268" w:lineRule="exact"/>
      </w:pPr>
      <w:r>
        <w:rPr>
          <w:spacing w:val="-2"/>
        </w:rPr>
        <w:t>bullying</w:t>
      </w:r>
    </w:p>
    <w:p w14:paraId="0BBEFA50" w14:textId="77777777" w:rsidR="00374904" w:rsidRDefault="00E3300D">
      <w:pPr>
        <w:pStyle w:val="BodyText"/>
        <w:spacing w:before="251"/>
        <w:ind w:left="100" w:right="189"/>
      </w:pPr>
      <w:r>
        <w:t>Consumption</w:t>
      </w:r>
      <w:r>
        <w:rPr>
          <w:spacing w:val="-3"/>
        </w:rPr>
        <w:t xml:space="preserve"> </w:t>
      </w:r>
      <w:r>
        <w:t>of</w:t>
      </w:r>
      <w:r>
        <w:rPr>
          <w:spacing w:val="-1"/>
        </w:rPr>
        <w:t xml:space="preserve"> </w:t>
      </w:r>
      <w:r>
        <w:t>alcohol</w:t>
      </w:r>
      <w:r>
        <w:rPr>
          <w:spacing w:val="-6"/>
        </w:rPr>
        <w:t xml:space="preserve"> </w:t>
      </w:r>
      <w:r>
        <w:t>by</w:t>
      </w:r>
      <w:r>
        <w:rPr>
          <w:spacing w:val="-5"/>
        </w:rPr>
        <w:t xml:space="preserve"> </w:t>
      </w:r>
      <w:r>
        <w:t>any</w:t>
      </w:r>
      <w:r>
        <w:rPr>
          <w:spacing w:val="-5"/>
        </w:rPr>
        <w:t xml:space="preserve"> </w:t>
      </w:r>
      <w:r>
        <w:t>player</w:t>
      </w:r>
      <w:r>
        <w:rPr>
          <w:spacing w:val="-2"/>
        </w:rPr>
        <w:t xml:space="preserve"> </w:t>
      </w:r>
      <w:r>
        <w:t>or</w:t>
      </w:r>
      <w:r>
        <w:rPr>
          <w:spacing w:val="-4"/>
        </w:rPr>
        <w:t xml:space="preserve"> </w:t>
      </w:r>
      <w:r>
        <w:t>team</w:t>
      </w:r>
      <w:r>
        <w:rPr>
          <w:spacing w:val="-4"/>
        </w:rPr>
        <w:t xml:space="preserve"> </w:t>
      </w:r>
      <w:r>
        <w:t>official,</w:t>
      </w:r>
      <w:r>
        <w:rPr>
          <w:spacing w:val="-1"/>
        </w:rPr>
        <w:t xml:space="preserve"> </w:t>
      </w:r>
      <w:r>
        <w:t>including</w:t>
      </w:r>
      <w:r>
        <w:rPr>
          <w:spacing w:val="-1"/>
        </w:rPr>
        <w:t xml:space="preserve"> </w:t>
      </w:r>
      <w:r>
        <w:t>Coaches,</w:t>
      </w:r>
      <w:r>
        <w:rPr>
          <w:spacing w:val="-4"/>
        </w:rPr>
        <w:t xml:space="preserve"> </w:t>
      </w:r>
      <w:r>
        <w:t>Manager,</w:t>
      </w:r>
      <w:r>
        <w:rPr>
          <w:spacing w:val="-1"/>
        </w:rPr>
        <w:t xml:space="preserve"> </w:t>
      </w:r>
      <w:r>
        <w:t>Safety Person, or Timekeeper/Scorekeeper during or before a game or practice is not tolerated.</w:t>
      </w:r>
    </w:p>
    <w:p w14:paraId="17866B25" w14:textId="77777777" w:rsidR="00DD4340" w:rsidRDefault="00DD4340" w:rsidP="00DD4340">
      <w:pPr>
        <w:pStyle w:val="BodyText"/>
        <w:rPr>
          <w:u w:val="single"/>
        </w:rPr>
      </w:pPr>
    </w:p>
    <w:p w14:paraId="36661B78" w14:textId="65C6D280" w:rsidR="00DD4340" w:rsidRDefault="00DD4340" w:rsidP="00DD4340">
      <w:pPr>
        <w:pStyle w:val="BodyText"/>
        <w:rPr>
          <w:u w:val="single"/>
        </w:rPr>
      </w:pPr>
      <w:r>
        <w:rPr>
          <w:u w:val="single"/>
        </w:rPr>
        <w:t xml:space="preserve">Significant Breaches of the Codes of Conduct </w:t>
      </w:r>
    </w:p>
    <w:p w14:paraId="000C75BC" w14:textId="16981FDC" w:rsidR="00DD4340" w:rsidRPr="00DD4340" w:rsidRDefault="00DD4340" w:rsidP="00DD4340">
      <w:pPr>
        <w:pStyle w:val="BodyText"/>
      </w:pPr>
      <w:r>
        <w:t xml:space="preserve">Where player, spectator, Coaching or Team staff conduct represents a significant breach of these codes, a Code of Conduct Committee process may be initiated. This may reflect interviews with affected parties, and witnesses to the incident, that may result in internal or supplemental sanctions for such breaches. Where these breaches are reflective of matters that are potentially criminal or reportable, MRFMHA is required to report such issues to the relevant authorities. Such breaches may reflect but are not exclusive to instances of physical assault or sexual abuse.  </w:t>
      </w:r>
    </w:p>
    <w:p w14:paraId="717978EE" w14:textId="77777777" w:rsidR="00DD4340" w:rsidRDefault="00DD4340" w:rsidP="00DD4340">
      <w:pPr>
        <w:pStyle w:val="BodyText"/>
        <w:rPr>
          <w:u w:val="single"/>
        </w:rPr>
      </w:pPr>
    </w:p>
    <w:p w14:paraId="7E8F38F9" w14:textId="77777777" w:rsidR="00DD4340" w:rsidRDefault="00DD4340" w:rsidP="00DD4340">
      <w:pPr>
        <w:pStyle w:val="BodyText"/>
        <w:rPr>
          <w:u w:val="single"/>
        </w:rPr>
      </w:pPr>
    </w:p>
    <w:p w14:paraId="56A8121C" w14:textId="77777777" w:rsidR="00DD4340" w:rsidRDefault="00DD4340" w:rsidP="00DD4340">
      <w:pPr>
        <w:pStyle w:val="BodyText"/>
        <w:rPr>
          <w:u w:val="single"/>
        </w:rPr>
      </w:pPr>
    </w:p>
    <w:p w14:paraId="02FB151A" w14:textId="5789A5BC" w:rsidR="00374904" w:rsidRDefault="00E3300D" w:rsidP="00DD4340">
      <w:pPr>
        <w:pStyle w:val="BodyText"/>
      </w:pPr>
      <w:r>
        <w:rPr>
          <w:u w:val="single"/>
        </w:rPr>
        <w:lastRenderedPageBreak/>
        <w:t>Code</w:t>
      </w:r>
      <w:r>
        <w:rPr>
          <w:spacing w:val="-7"/>
          <w:u w:val="single"/>
        </w:rPr>
        <w:t xml:space="preserve"> </w:t>
      </w:r>
      <w:r>
        <w:rPr>
          <w:u w:val="single"/>
        </w:rPr>
        <w:t>of</w:t>
      </w:r>
      <w:r>
        <w:rPr>
          <w:spacing w:val="-4"/>
          <w:u w:val="single"/>
        </w:rPr>
        <w:t xml:space="preserve"> </w:t>
      </w:r>
      <w:r>
        <w:rPr>
          <w:u w:val="single"/>
        </w:rPr>
        <w:t>Conduct</w:t>
      </w:r>
      <w:r>
        <w:rPr>
          <w:spacing w:val="-7"/>
          <w:u w:val="single"/>
        </w:rPr>
        <w:t xml:space="preserve"> </w:t>
      </w:r>
      <w:r>
        <w:rPr>
          <w:u w:val="single"/>
        </w:rPr>
        <w:t>Complaint</w:t>
      </w:r>
      <w:r>
        <w:rPr>
          <w:spacing w:val="-5"/>
          <w:u w:val="single"/>
        </w:rPr>
        <w:t xml:space="preserve"> </w:t>
      </w:r>
      <w:r>
        <w:rPr>
          <w:spacing w:val="-2"/>
          <w:u w:val="single"/>
        </w:rPr>
        <w:t>Process</w:t>
      </w:r>
    </w:p>
    <w:p w14:paraId="1F194ABA" w14:textId="1879B2E9" w:rsidR="00374904" w:rsidRDefault="00E3300D">
      <w:pPr>
        <w:pStyle w:val="BodyText"/>
        <w:spacing w:before="4"/>
        <w:ind w:left="100"/>
      </w:pPr>
      <w:r>
        <w:t>All Code of Conduct complaints should be submitted in writing to the Risk Manager (</w:t>
      </w:r>
      <w:hyperlink r:id="rId6">
        <w:r>
          <w:rPr>
            <w:color w:val="0000FF"/>
            <w:u w:val="single" w:color="0000FF"/>
          </w:rPr>
          <w:t>risk@barracudashockey.ca</w:t>
        </w:r>
      </w:hyperlink>
      <w:r>
        <w:t>).</w:t>
      </w:r>
      <w:r w:rsidR="001A76F4">
        <w:t xml:space="preserve"> Outcomes remain confidential and are not shared outside of members that have a direct need-to-know in accordance with </w:t>
      </w:r>
      <w:hyperlink r:id="rId7" w:history="1">
        <w:r w:rsidR="001A76F4" w:rsidRPr="009B48A4">
          <w:rPr>
            <w:rStyle w:val="Hyperlink"/>
          </w:rPr>
          <w:t>Parts 5, 6, 7 and 9 of the</w:t>
        </w:r>
        <w:r w:rsidR="009B48A4" w:rsidRPr="009B48A4">
          <w:rPr>
            <w:rStyle w:val="Hyperlink"/>
          </w:rPr>
          <w:t xml:space="preserve"> Personal Information Protection Act</w:t>
        </w:r>
      </w:hyperlink>
      <w:r>
        <w:rPr>
          <w:spacing w:val="40"/>
        </w:rPr>
        <w:t xml:space="preserve"> </w:t>
      </w:r>
      <w:r>
        <w:t>Complaints</w:t>
      </w:r>
      <w:r>
        <w:rPr>
          <w:spacing w:val="-5"/>
        </w:rPr>
        <w:t xml:space="preserve"> </w:t>
      </w:r>
      <w:r>
        <w:t>received</w:t>
      </w:r>
      <w:r>
        <w:rPr>
          <w:spacing w:val="-3"/>
        </w:rPr>
        <w:t xml:space="preserve"> </w:t>
      </w:r>
      <w:r>
        <w:t>are</w:t>
      </w:r>
      <w:r>
        <w:rPr>
          <w:spacing w:val="-6"/>
        </w:rPr>
        <w:t xml:space="preserve"> </w:t>
      </w:r>
      <w:r>
        <w:t>reviewed</w:t>
      </w:r>
      <w:r>
        <w:rPr>
          <w:spacing w:val="-3"/>
        </w:rPr>
        <w:t xml:space="preserve"> </w:t>
      </w:r>
      <w:r>
        <w:t>by</w:t>
      </w:r>
      <w:r>
        <w:rPr>
          <w:spacing w:val="-6"/>
        </w:rPr>
        <w:t xml:space="preserve"> </w:t>
      </w:r>
      <w:r>
        <w:t>the</w:t>
      </w:r>
      <w:r>
        <w:rPr>
          <w:spacing w:val="-4"/>
        </w:rPr>
        <w:t xml:space="preserve"> </w:t>
      </w:r>
      <w:r>
        <w:t>Code</w:t>
      </w:r>
      <w:r>
        <w:rPr>
          <w:spacing w:val="-4"/>
        </w:rPr>
        <w:t xml:space="preserve"> </w:t>
      </w:r>
      <w:r>
        <w:t>of</w:t>
      </w:r>
      <w:r>
        <w:rPr>
          <w:spacing w:val="-2"/>
        </w:rPr>
        <w:t xml:space="preserve"> </w:t>
      </w:r>
      <w:r>
        <w:t>Conduct Committee, which consists of three members:</w:t>
      </w:r>
    </w:p>
    <w:p w14:paraId="4B94D5A5" w14:textId="77777777" w:rsidR="00374904" w:rsidRDefault="00374904">
      <w:pPr>
        <w:pStyle w:val="BodyText"/>
      </w:pPr>
    </w:p>
    <w:p w14:paraId="07154783" w14:textId="77777777" w:rsidR="00374904" w:rsidRDefault="00E3300D">
      <w:pPr>
        <w:pStyle w:val="ListParagraph"/>
        <w:numPr>
          <w:ilvl w:val="0"/>
          <w:numId w:val="2"/>
        </w:numPr>
        <w:tabs>
          <w:tab w:val="left" w:pos="659"/>
        </w:tabs>
      </w:pPr>
      <w:r>
        <w:t>Risk</w:t>
      </w:r>
      <w:r>
        <w:rPr>
          <w:spacing w:val="-3"/>
        </w:rPr>
        <w:t xml:space="preserve"> </w:t>
      </w:r>
      <w:r>
        <w:t>Manager</w:t>
      </w:r>
      <w:r>
        <w:rPr>
          <w:spacing w:val="-5"/>
        </w:rPr>
        <w:t xml:space="preserve"> </w:t>
      </w:r>
      <w:r>
        <w:rPr>
          <w:spacing w:val="-2"/>
        </w:rPr>
        <w:t>(Chair)</w:t>
      </w:r>
    </w:p>
    <w:p w14:paraId="73342C76" w14:textId="77777777" w:rsidR="00374904" w:rsidRDefault="00E3300D">
      <w:pPr>
        <w:pStyle w:val="ListParagraph"/>
        <w:numPr>
          <w:ilvl w:val="0"/>
          <w:numId w:val="2"/>
        </w:numPr>
        <w:tabs>
          <w:tab w:val="left" w:pos="659"/>
        </w:tabs>
      </w:pPr>
      <w:r>
        <w:t>Vice</w:t>
      </w:r>
      <w:r>
        <w:rPr>
          <w:spacing w:val="-4"/>
        </w:rPr>
        <w:t xml:space="preserve"> </w:t>
      </w:r>
      <w:r>
        <w:rPr>
          <w:spacing w:val="-2"/>
        </w:rPr>
        <w:t>President</w:t>
      </w:r>
    </w:p>
    <w:p w14:paraId="2FEA510A" w14:textId="77777777" w:rsidR="00374904" w:rsidRDefault="00E3300D" w:rsidP="6EB13D50">
      <w:pPr>
        <w:pStyle w:val="ListParagraph"/>
        <w:numPr>
          <w:ilvl w:val="0"/>
          <w:numId w:val="2"/>
        </w:numPr>
        <w:tabs>
          <w:tab w:val="left" w:pos="659"/>
        </w:tabs>
      </w:pPr>
      <w:r w:rsidRPr="6EB13D50">
        <w:t>an</w:t>
      </w:r>
      <w:r w:rsidRPr="6EB13D50">
        <w:rPr>
          <w:spacing w:val="-6"/>
        </w:rPr>
        <w:t xml:space="preserve"> </w:t>
      </w:r>
      <w:r w:rsidRPr="6EB13D50">
        <w:t>alternate</w:t>
      </w:r>
      <w:r w:rsidRPr="6EB13D50">
        <w:rPr>
          <w:spacing w:val="-5"/>
        </w:rPr>
        <w:t xml:space="preserve"> </w:t>
      </w:r>
      <w:r w:rsidRPr="6EB13D50">
        <w:t>Board</w:t>
      </w:r>
      <w:r w:rsidRPr="6EB13D50">
        <w:rPr>
          <w:spacing w:val="-6"/>
        </w:rPr>
        <w:t xml:space="preserve"> </w:t>
      </w:r>
      <w:r w:rsidRPr="6EB13D50">
        <w:t>Member,</w:t>
      </w:r>
      <w:r w:rsidRPr="6EB13D50">
        <w:rPr>
          <w:spacing w:val="-4"/>
        </w:rPr>
        <w:t xml:space="preserve"> </w:t>
      </w:r>
      <w:r w:rsidRPr="6EB13D50">
        <w:t>who</w:t>
      </w:r>
      <w:r w:rsidRPr="6EB13D50">
        <w:rPr>
          <w:spacing w:val="-5"/>
        </w:rPr>
        <w:t xml:space="preserve"> </w:t>
      </w:r>
      <w:r w:rsidRPr="6EB13D50">
        <w:t>is</w:t>
      </w:r>
      <w:r w:rsidRPr="6EB13D50">
        <w:rPr>
          <w:spacing w:val="-3"/>
        </w:rPr>
        <w:t xml:space="preserve"> </w:t>
      </w:r>
      <w:r w:rsidRPr="6EB13D50">
        <w:t>independent</w:t>
      </w:r>
      <w:r w:rsidRPr="6EB13D50">
        <w:rPr>
          <w:spacing w:val="-4"/>
        </w:rPr>
        <w:t xml:space="preserve"> </w:t>
      </w:r>
      <w:r w:rsidRPr="6EB13D50">
        <w:t>of</w:t>
      </w:r>
      <w:r w:rsidRPr="6EB13D50">
        <w:rPr>
          <w:spacing w:val="-6"/>
        </w:rPr>
        <w:t xml:space="preserve"> </w:t>
      </w:r>
      <w:r w:rsidRPr="6EB13D50">
        <w:t>the</w:t>
      </w:r>
      <w:r w:rsidRPr="6EB13D50">
        <w:rPr>
          <w:spacing w:val="-5"/>
        </w:rPr>
        <w:t xml:space="preserve"> </w:t>
      </w:r>
      <w:r w:rsidRPr="6EB13D50">
        <w:rPr>
          <w:spacing w:val="-2"/>
        </w:rPr>
        <w:t>issue</w:t>
      </w:r>
    </w:p>
    <w:p w14:paraId="064C56FF" w14:textId="77777777" w:rsidR="00374904" w:rsidRDefault="00E3300D">
      <w:pPr>
        <w:pStyle w:val="BodyText"/>
        <w:spacing w:before="252"/>
        <w:ind w:left="100"/>
      </w:pPr>
      <w:r>
        <w:t>***</w:t>
      </w:r>
      <w:r w:rsidRPr="6EB13D50">
        <w:rPr>
          <w:b/>
          <w:bCs/>
        </w:rPr>
        <w:t>Code</w:t>
      </w:r>
      <w:r w:rsidRPr="6EB13D50">
        <w:rPr>
          <w:b/>
          <w:bCs/>
          <w:spacing w:val="-2"/>
        </w:rPr>
        <w:t xml:space="preserve"> </w:t>
      </w:r>
      <w:r w:rsidRPr="6EB13D50">
        <w:rPr>
          <w:b/>
          <w:bCs/>
        </w:rPr>
        <w:t>of Conduct</w:t>
      </w:r>
      <w:r w:rsidRPr="6EB13D50">
        <w:rPr>
          <w:b/>
          <w:bCs/>
          <w:spacing w:val="-3"/>
        </w:rPr>
        <w:t xml:space="preserve"> </w:t>
      </w:r>
      <w:r w:rsidRPr="6EB13D50">
        <w:rPr>
          <w:b/>
          <w:bCs/>
        </w:rPr>
        <w:t>committee</w:t>
      </w:r>
      <w:r w:rsidRPr="6EB13D50">
        <w:rPr>
          <w:b/>
          <w:bCs/>
          <w:spacing w:val="-4"/>
        </w:rPr>
        <w:t xml:space="preserve"> </w:t>
      </w:r>
      <w:r w:rsidRPr="6EB13D50">
        <w:rPr>
          <w:b/>
          <w:bCs/>
        </w:rPr>
        <w:t>shall</w:t>
      </w:r>
      <w:r w:rsidRPr="6EB13D50">
        <w:rPr>
          <w:b/>
          <w:bCs/>
          <w:spacing w:val="-5"/>
        </w:rPr>
        <w:t xml:space="preserve"> </w:t>
      </w:r>
      <w:r w:rsidRPr="6EB13D50">
        <w:rPr>
          <w:b/>
          <w:bCs/>
        </w:rPr>
        <w:t>ONLY</w:t>
      </w:r>
      <w:r w:rsidRPr="6EB13D50">
        <w:rPr>
          <w:b/>
          <w:bCs/>
          <w:spacing w:val="-3"/>
        </w:rPr>
        <w:t xml:space="preserve"> </w:t>
      </w:r>
      <w:r w:rsidRPr="6EB13D50">
        <w:rPr>
          <w:b/>
          <w:bCs/>
        </w:rPr>
        <w:t>investigate</w:t>
      </w:r>
      <w:r w:rsidRPr="6EB13D50">
        <w:rPr>
          <w:b/>
          <w:bCs/>
          <w:spacing w:val="-4"/>
        </w:rPr>
        <w:t xml:space="preserve"> </w:t>
      </w:r>
      <w:r w:rsidRPr="6EB13D50">
        <w:rPr>
          <w:b/>
          <w:bCs/>
        </w:rPr>
        <w:t>and/or</w:t>
      </w:r>
      <w:r w:rsidRPr="6EB13D50">
        <w:rPr>
          <w:b/>
          <w:bCs/>
          <w:spacing w:val="-3"/>
        </w:rPr>
        <w:t xml:space="preserve"> </w:t>
      </w:r>
      <w:r w:rsidRPr="6EB13D50">
        <w:rPr>
          <w:b/>
          <w:bCs/>
        </w:rPr>
        <w:t>respond</w:t>
      </w:r>
      <w:r w:rsidRPr="6EB13D50">
        <w:rPr>
          <w:b/>
          <w:bCs/>
          <w:spacing w:val="-4"/>
        </w:rPr>
        <w:t xml:space="preserve"> </w:t>
      </w:r>
      <w:r w:rsidRPr="6EB13D50">
        <w:rPr>
          <w:b/>
          <w:bCs/>
        </w:rPr>
        <w:t>to</w:t>
      </w:r>
      <w:r w:rsidRPr="6EB13D50">
        <w:rPr>
          <w:b/>
          <w:bCs/>
          <w:spacing w:val="-4"/>
        </w:rPr>
        <w:t xml:space="preserve"> </w:t>
      </w:r>
      <w:r w:rsidRPr="6EB13D50">
        <w:rPr>
          <w:b/>
          <w:bCs/>
        </w:rPr>
        <w:t>complaints</w:t>
      </w:r>
      <w:r w:rsidRPr="6EB13D50">
        <w:rPr>
          <w:b/>
          <w:bCs/>
          <w:spacing w:val="-3"/>
        </w:rPr>
        <w:t xml:space="preserve"> </w:t>
      </w:r>
      <w:r w:rsidRPr="6EB13D50">
        <w:rPr>
          <w:b/>
          <w:bCs/>
        </w:rPr>
        <w:t>made</w:t>
      </w:r>
      <w:r w:rsidRPr="6EB13D50">
        <w:rPr>
          <w:b/>
          <w:bCs/>
          <w:spacing w:val="-2"/>
        </w:rPr>
        <w:t xml:space="preserve"> </w:t>
      </w:r>
      <w:r w:rsidRPr="6EB13D50">
        <w:rPr>
          <w:b/>
          <w:bCs/>
        </w:rPr>
        <w:t>in writing and submitted to the Risk Manager</w:t>
      </w:r>
      <w:r>
        <w:t>**</w:t>
      </w:r>
    </w:p>
    <w:p w14:paraId="7963D244" w14:textId="77777777" w:rsidR="00DD4340" w:rsidRDefault="00DD4340" w:rsidP="00DD4340">
      <w:pPr>
        <w:pStyle w:val="BodyText"/>
      </w:pPr>
    </w:p>
    <w:p w14:paraId="00037BC9" w14:textId="2C0542C3" w:rsidR="009B48A4" w:rsidRDefault="009B48A4" w:rsidP="00DD4340">
      <w:pPr>
        <w:pStyle w:val="BodyText"/>
      </w:pPr>
      <w:r>
        <w:t>Appeals of an outcome of a Code of Conduct process may be made in confidence to the President, who will review the matter and determine if a secondary process is required. Should such an appeals process be required, a secondary Committee (Appeals Committee) will be struck, consisting of”</w:t>
      </w:r>
    </w:p>
    <w:p w14:paraId="6F1D1F94" w14:textId="4D46C634" w:rsidR="009B48A4" w:rsidRDefault="009B48A4" w:rsidP="009B48A4">
      <w:pPr>
        <w:pStyle w:val="BodyText"/>
        <w:numPr>
          <w:ilvl w:val="0"/>
          <w:numId w:val="5"/>
        </w:numPr>
      </w:pPr>
      <w:r>
        <w:t>President (Chair)</w:t>
      </w:r>
    </w:p>
    <w:p w14:paraId="2BED5D02" w14:textId="0235760A" w:rsidR="009B48A4" w:rsidRDefault="009B48A4" w:rsidP="009B48A4">
      <w:pPr>
        <w:pStyle w:val="BodyText"/>
        <w:numPr>
          <w:ilvl w:val="0"/>
          <w:numId w:val="5"/>
        </w:numPr>
      </w:pPr>
      <w:r>
        <w:t>An alternate Board Member who is independent of the matter and was not involved in the first committee process</w:t>
      </w:r>
    </w:p>
    <w:p w14:paraId="49DD4598" w14:textId="5995C435" w:rsidR="009B48A4" w:rsidRDefault="009B48A4" w:rsidP="009B48A4">
      <w:pPr>
        <w:pStyle w:val="BodyText"/>
        <w:numPr>
          <w:ilvl w:val="0"/>
          <w:numId w:val="5"/>
        </w:numPr>
      </w:pPr>
      <w:r>
        <w:t>An Executive Member, or Member at Large, who was uninvolved in the initial incident and is independent of the matter.</w:t>
      </w:r>
    </w:p>
    <w:p w14:paraId="6D380E80" w14:textId="77777777" w:rsidR="009B48A4" w:rsidRDefault="009B48A4" w:rsidP="009B48A4">
      <w:pPr>
        <w:pStyle w:val="BodyText"/>
      </w:pPr>
    </w:p>
    <w:p w14:paraId="062901E4" w14:textId="097C97CE" w:rsidR="009B48A4" w:rsidRPr="00024833" w:rsidRDefault="009B48A4" w:rsidP="009B48A4">
      <w:pPr>
        <w:pStyle w:val="BodyText"/>
        <w:rPr>
          <w:b/>
          <w:bCs/>
        </w:rPr>
      </w:pPr>
      <w:r w:rsidRPr="00024833">
        <w:rPr>
          <w:b/>
          <w:bCs/>
        </w:rPr>
        <w:t>The determination of the Appeals Committee is final.</w:t>
      </w:r>
    </w:p>
    <w:p w14:paraId="69DFC968" w14:textId="77777777" w:rsidR="009B48A4" w:rsidRDefault="009B48A4" w:rsidP="00DD4340">
      <w:pPr>
        <w:pStyle w:val="BodyText"/>
      </w:pPr>
    </w:p>
    <w:p w14:paraId="5EEC637A" w14:textId="77777777" w:rsidR="00DD4340" w:rsidRDefault="00DD4340" w:rsidP="00DD4340">
      <w:pPr>
        <w:pStyle w:val="BodyText"/>
        <w:rPr>
          <w:u w:val="single"/>
        </w:rPr>
      </w:pPr>
      <w:r w:rsidRPr="00DD4340">
        <w:rPr>
          <w:u w:val="single"/>
        </w:rPr>
        <w:t>BC  Hockey Minimum Suspension Guidelines</w:t>
      </w:r>
    </w:p>
    <w:p w14:paraId="62C617C5" w14:textId="32F12697" w:rsidR="001A76F4" w:rsidRDefault="001A76F4" w:rsidP="00DD4340">
      <w:pPr>
        <w:pStyle w:val="BodyText"/>
      </w:pPr>
      <w:r>
        <w:t xml:space="preserve">Current </w:t>
      </w:r>
      <w:hyperlink r:id="rId8" w:history="1">
        <w:r w:rsidRPr="001A76F4">
          <w:rPr>
            <w:rStyle w:val="Hyperlink"/>
          </w:rPr>
          <w:t>BC Hockey Regulations</w:t>
        </w:r>
      </w:hyperlink>
      <w:r>
        <w:t xml:space="preserve"> generally follow </w:t>
      </w:r>
      <w:hyperlink r:id="rId9" w:history="1">
        <w:r w:rsidRPr="001A76F4">
          <w:rPr>
            <w:rStyle w:val="Hyperlink"/>
          </w:rPr>
          <w:t>Hockey Canada</w:t>
        </w:r>
        <w:r>
          <w:rPr>
            <w:rStyle w:val="Hyperlink"/>
          </w:rPr>
          <w:t xml:space="preserve"> Playing</w:t>
        </w:r>
        <w:r w:rsidRPr="001A76F4">
          <w:rPr>
            <w:rStyle w:val="Hyperlink"/>
          </w:rPr>
          <w:t xml:space="preserve"> </w:t>
        </w:r>
        <w:r>
          <w:rPr>
            <w:rStyle w:val="Hyperlink"/>
          </w:rPr>
          <w:t>R</w:t>
        </w:r>
        <w:r w:rsidRPr="001A76F4">
          <w:rPr>
            <w:rStyle w:val="Hyperlink"/>
          </w:rPr>
          <w:t>ules</w:t>
        </w:r>
      </w:hyperlink>
      <w:r>
        <w:t xml:space="preserve"> and typically quote the same rules for specific infractions.</w:t>
      </w:r>
    </w:p>
    <w:p w14:paraId="1BCB3A83" w14:textId="77777777" w:rsidR="001A76F4" w:rsidRDefault="001A76F4" w:rsidP="00DD4340">
      <w:pPr>
        <w:pStyle w:val="BodyText"/>
      </w:pPr>
    </w:p>
    <w:p w14:paraId="3969FA68" w14:textId="77777777" w:rsidR="001A76F4" w:rsidRDefault="001A76F4" w:rsidP="00DD4340">
      <w:pPr>
        <w:pStyle w:val="BodyText"/>
      </w:pPr>
      <w:r>
        <w:t xml:space="preserve">For certain infractions, in addition to penalties levied during game play, BC Hockey has issued additional sanctions for these infractions. The minimum suspension guidelines can be found </w:t>
      </w:r>
      <w:hyperlink r:id="rId10" w:history="1">
        <w:r w:rsidRPr="001A76F4">
          <w:rPr>
            <w:rStyle w:val="Hyperlink"/>
          </w:rPr>
          <w:t>here</w:t>
        </w:r>
      </w:hyperlink>
      <w:r>
        <w:t xml:space="preserve">; These suspensions are based on the specific rule infraction called by the on-ice officials. For example, a major penalty (e.g. Checking From Behind-Rule 7.5b) that is assessed during the last 10 minutes of a game, not only results in the player’s ejection from the ongoing game but requires that the player be marked as suspended for the following game. These are non-negotiable and non-appealable supplements, and if assessed are automatic-meaning MRFMHA cannot appeal or question these decisions. </w:t>
      </w:r>
    </w:p>
    <w:p w14:paraId="2E3E740B" w14:textId="77777777" w:rsidR="009B48A4" w:rsidRDefault="009B48A4" w:rsidP="00DD4340">
      <w:pPr>
        <w:pStyle w:val="BodyText"/>
      </w:pPr>
    </w:p>
    <w:p w14:paraId="0C965ED1" w14:textId="3AC5B3F8" w:rsidR="009B48A4" w:rsidRDefault="009B48A4" w:rsidP="00DD4340">
      <w:pPr>
        <w:pStyle w:val="BodyText"/>
      </w:pPr>
      <w:r>
        <w:t xml:space="preserve">Occasionally, significant penalizations and/or severities of on-ice infractions may result in either/or additional MRFMHA Code of Conduct Committee involvement; initiation of a Pacific Coast Amateur Hockey Association Code of Conduct review and/or committee; and/or BC Hockey Code of Conduct/ Disciplinary Committee review. </w:t>
      </w:r>
      <w:r w:rsidR="00024833">
        <w:t xml:space="preserve">It is not unusual for two committees to be working on the same matter, and generally PCAHA and the Minor Association that the participant belongs to, that would undertake these reviews. In significant cases, BC Hockey may also review the matter. Where serious allegations against the Team Staff are involved, the Canadian Commissioner of Sport may become involved. </w:t>
      </w:r>
    </w:p>
    <w:p w14:paraId="05B46E30" w14:textId="77777777" w:rsidR="001A76F4" w:rsidRDefault="001A76F4" w:rsidP="00DD4340">
      <w:pPr>
        <w:pStyle w:val="BodyText"/>
      </w:pPr>
    </w:p>
    <w:p w14:paraId="24FD065D" w14:textId="31B84824" w:rsidR="001A76F4" w:rsidRPr="001A76F4" w:rsidRDefault="001A76F4" w:rsidP="00DD4340">
      <w:pPr>
        <w:pStyle w:val="BodyText"/>
      </w:pPr>
      <w:r>
        <w:t xml:space="preserve"> </w:t>
      </w:r>
    </w:p>
    <w:p w14:paraId="3DEEC669" w14:textId="23CEBE64" w:rsidR="001A76F4" w:rsidRPr="00DD4340" w:rsidRDefault="001A76F4" w:rsidP="001A76F4">
      <w:pPr>
        <w:pStyle w:val="BodyText"/>
        <w:rPr>
          <w:u w:val="single"/>
        </w:rPr>
        <w:sectPr w:rsidR="001A76F4" w:rsidRPr="00DD4340">
          <w:pgSz w:w="12240" w:h="15840"/>
          <w:pgMar w:top="1820" w:right="1220" w:bottom="280" w:left="1340" w:header="720" w:footer="720" w:gutter="0"/>
          <w:cols w:space="720"/>
        </w:sectPr>
      </w:pPr>
    </w:p>
    <w:p w14:paraId="3656B9AB" w14:textId="72E42142" w:rsidR="00374904" w:rsidRDefault="00374904">
      <w:pPr>
        <w:pStyle w:val="BodyText"/>
        <w:spacing w:before="252"/>
      </w:pPr>
    </w:p>
    <w:p w14:paraId="0DFF6CDD" w14:textId="77777777" w:rsidR="00374904" w:rsidRDefault="00E3300D">
      <w:pPr>
        <w:pStyle w:val="Heading1"/>
        <w:rPr>
          <w:u w:val="none"/>
        </w:rPr>
      </w:pPr>
      <w:r>
        <w:t>Locker</w:t>
      </w:r>
      <w:r>
        <w:rPr>
          <w:spacing w:val="-4"/>
        </w:rPr>
        <w:t xml:space="preserve"> </w:t>
      </w:r>
      <w:r>
        <w:t>Room</w:t>
      </w:r>
      <w:r>
        <w:rPr>
          <w:spacing w:val="-5"/>
        </w:rPr>
        <w:t xml:space="preserve"> </w:t>
      </w:r>
      <w:r>
        <w:rPr>
          <w:spacing w:val="-2"/>
        </w:rPr>
        <w:t>Policy</w:t>
      </w:r>
    </w:p>
    <w:p w14:paraId="12BF5FA1" w14:textId="77777777" w:rsidR="00374904" w:rsidRDefault="00E3300D">
      <w:pPr>
        <w:pStyle w:val="BodyText"/>
        <w:spacing w:before="4"/>
        <w:ind w:left="100"/>
      </w:pPr>
      <w:r>
        <w:rPr>
          <w:u w:val="single"/>
        </w:rPr>
        <w:t>Two-Deep</w:t>
      </w:r>
      <w:r>
        <w:rPr>
          <w:spacing w:val="-8"/>
          <w:u w:val="single"/>
        </w:rPr>
        <w:t xml:space="preserve"> </w:t>
      </w:r>
      <w:r>
        <w:rPr>
          <w:spacing w:val="-2"/>
          <w:u w:val="single"/>
        </w:rPr>
        <w:t>Method</w:t>
      </w:r>
    </w:p>
    <w:p w14:paraId="3A1DBFE8" w14:textId="735EB5C2" w:rsidR="00374904" w:rsidRDefault="00E3300D">
      <w:pPr>
        <w:pStyle w:val="BodyText"/>
        <w:spacing w:before="2"/>
        <w:ind w:left="100"/>
      </w:pPr>
      <w:r>
        <w:t>As recommended by BC Hockey</w:t>
      </w:r>
      <w:r w:rsidR="00370044">
        <w:t xml:space="preserve"> and in accordance with the Hockey Canada Dressing Room Policy</w:t>
      </w:r>
      <w:r>
        <w:t>, MRFMHA has adopted the “</w:t>
      </w:r>
      <w:hyperlink r:id="rId11" w:history="1">
        <w:r w:rsidRPr="00370044">
          <w:rPr>
            <w:rStyle w:val="Hyperlink"/>
          </w:rPr>
          <w:t>Two-Deep Method</w:t>
        </w:r>
      </w:hyperlink>
      <w:r>
        <w:t>” for female hockey</w:t>
      </w:r>
      <w:r>
        <w:rPr>
          <w:spacing w:val="-6"/>
        </w:rPr>
        <w:t xml:space="preserve"> </w:t>
      </w:r>
      <w:r>
        <w:t>teams.</w:t>
      </w:r>
      <w:r>
        <w:rPr>
          <w:spacing w:val="40"/>
        </w:rPr>
        <w:t xml:space="preserve"> </w:t>
      </w:r>
      <w:r>
        <w:t>The</w:t>
      </w:r>
      <w:r>
        <w:rPr>
          <w:spacing w:val="-4"/>
        </w:rPr>
        <w:t xml:space="preserve"> </w:t>
      </w:r>
      <w:r>
        <w:t>policy</w:t>
      </w:r>
      <w:r>
        <w:rPr>
          <w:spacing w:val="-4"/>
        </w:rPr>
        <w:t xml:space="preserve"> </w:t>
      </w:r>
      <w:r>
        <w:t>states</w:t>
      </w:r>
      <w:r>
        <w:rPr>
          <w:spacing w:val="-4"/>
        </w:rPr>
        <w:t xml:space="preserve"> </w:t>
      </w:r>
      <w:r>
        <w:t>that</w:t>
      </w:r>
      <w:r>
        <w:rPr>
          <w:spacing w:val="-1"/>
        </w:rPr>
        <w:t xml:space="preserve"> </w:t>
      </w:r>
      <w:r>
        <w:t>there</w:t>
      </w:r>
      <w:r>
        <w:rPr>
          <w:spacing w:val="-4"/>
        </w:rPr>
        <w:t xml:space="preserve"> </w:t>
      </w:r>
      <w:r>
        <w:t>shall</w:t>
      </w:r>
      <w:r>
        <w:rPr>
          <w:spacing w:val="-2"/>
        </w:rPr>
        <w:t xml:space="preserve"> </w:t>
      </w:r>
      <w:r>
        <w:t>be</w:t>
      </w:r>
      <w:r>
        <w:rPr>
          <w:spacing w:val="-2"/>
        </w:rPr>
        <w:t xml:space="preserve"> </w:t>
      </w:r>
      <w:r>
        <w:t>2</w:t>
      </w:r>
      <w:r>
        <w:rPr>
          <w:spacing w:val="-2"/>
        </w:rPr>
        <w:t xml:space="preserve"> </w:t>
      </w:r>
      <w:r>
        <w:t>female</w:t>
      </w:r>
      <w:r>
        <w:rPr>
          <w:spacing w:val="-4"/>
        </w:rPr>
        <w:t xml:space="preserve"> </w:t>
      </w:r>
      <w:r>
        <w:t>supervisors</w:t>
      </w:r>
      <w:r>
        <w:rPr>
          <w:spacing w:val="-1"/>
        </w:rPr>
        <w:t xml:space="preserve"> </w:t>
      </w:r>
      <w:r>
        <w:t>with</w:t>
      </w:r>
      <w:r>
        <w:rPr>
          <w:spacing w:val="-2"/>
        </w:rPr>
        <w:t xml:space="preserve"> </w:t>
      </w:r>
      <w:r>
        <w:t>the</w:t>
      </w:r>
      <w:r>
        <w:rPr>
          <w:spacing w:val="-4"/>
        </w:rPr>
        <w:t xml:space="preserve"> </w:t>
      </w:r>
      <w:r>
        <w:t xml:space="preserve">players, where possible. If not possible, there may be one (1) male and one (1) female supervisor. The male </w:t>
      </w:r>
      <w:r w:rsidR="00370044">
        <w:t>supervisor,</w:t>
      </w:r>
      <w:r>
        <w:rPr>
          <w:spacing w:val="-2"/>
        </w:rPr>
        <w:t xml:space="preserve"> </w:t>
      </w:r>
      <w:r>
        <w:t>however,</w:t>
      </w:r>
      <w:r>
        <w:rPr>
          <w:spacing w:val="-1"/>
        </w:rPr>
        <w:t xml:space="preserve"> </w:t>
      </w:r>
      <w:r>
        <w:t>w</w:t>
      </w:r>
      <w:r w:rsidR="00023178">
        <w:t xml:space="preserve">ill </w:t>
      </w:r>
      <w:r>
        <w:t>not</w:t>
      </w:r>
      <w:r>
        <w:rPr>
          <w:spacing w:val="-1"/>
        </w:rPr>
        <w:t xml:space="preserve"> </w:t>
      </w:r>
      <w:r>
        <w:t>enter</w:t>
      </w:r>
      <w:r>
        <w:rPr>
          <w:spacing w:val="-4"/>
        </w:rPr>
        <w:t xml:space="preserve"> </w:t>
      </w:r>
      <w:r>
        <w:t>the</w:t>
      </w:r>
      <w:r>
        <w:rPr>
          <w:spacing w:val="-5"/>
        </w:rPr>
        <w:t xml:space="preserve"> </w:t>
      </w:r>
      <w:r>
        <w:t>dressing</w:t>
      </w:r>
      <w:r>
        <w:rPr>
          <w:spacing w:val="-5"/>
        </w:rPr>
        <w:t xml:space="preserve"> </w:t>
      </w:r>
      <w:r>
        <w:t>room</w:t>
      </w:r>
      <w:r>
        <w:rPr>
          <w:spacing w:val="-4"/>
        </w:rPr>
        <w:t xml:space="preserve"> </w:t>
      </w:r>
      <w:r>
        <w:t>until</w:t>
      </w:r>
      <w:r>
        <w:rPr>
          <w:spacing w:val="-3"/>
        </w:rPr>
        <w:t xml:space="preserve"> </w:t>
      </w:r>
      <w:r>
        <w:t>all</w:t>
      </w:r>
      <w:r>
        <w:rPr>
          <w:spacing w:val="-3"/>
        </w:rPr>
        <w:t xml:space="preserve"> </w:t>
      </w:r>
      <w:r>
        <w:t>players</w:t>
      </w:r>
      <w:r>
        <w:rPr>
          <w:spacing w:val="-2"/>
        </w:rPr>
        <w:t xml:space="preserve"> </w:t>
      </w:r>
      <w:r>
        <w:t>are</w:t>
      </w:r>
      <w:r>
        <w:rPr>
          <w:spacing w:val="-5"/>
        </w:rPr>
        <w:t xml:space="preserve"> </w:t>
      </w:r>
      <w:r>
        <w:t>dressed</w:t>
      </w:r>
      <w:r>
        <w:rPr>
          <w:spacing w:val="-5"/>
        </w:rPr>
        <w:t xml:space="preserve"> </w:t>
      </w:r>
      <w:r>
        <w:t>but would</w:t>
      </w:r>
      <w:r>
        <w:rPr>
          <w:spacing w:val="-3"/>
        </w:rPr>
        <w:t xml:space="preserve"> </w:t>
      </w:r>
      <w:r>
        <w:t>be within hearing distance to protect supervisors or players.</w:t>
      </w:r>
      <w:r w:rsidR="00370044">
        <w:t xml:space="preserve"> This policy is further supported by Hockey Canada guidance on player supervision, with a Frequently Asked Question document that can be found </w:t>
      </w:r>
      <w:hyperlink r:id="rId12" w:history="1">
        <w:r w:rsidR="00370044" w:rsidRPr="00370044">
          <w:rPr>
            <w:rStyle w:val="Hyperlink"/>
          </w:rPr>
          <w:t>here</w:t>
        </w:r>
      </w:hyperlink>
      <w:r w:rsidR="00370044">
        <w:t xml:space="preserve">. </w:t>
      </w:r>
    </w:p>
    <w:p w14:paraId="418089C2" w14:textId="77777777" w:rsidR="00023178" w:rsidRDefault="00023178">
      <w:pPr>
        <w:pStyle w:val="BodyText"/>
        <w:spacing w:before="2"/>
        <w:ind w:left="100"/>
      </w:pPr>
    </w:p>
    <w:p w14:paraId="3B49EF29" w14:textId="0028F31B" w:rsidR="00023178" w:rsidRDefault="00023178">
      <w:pPr>
        <w:pStyle w:val="BodyText"/>
        <w:spacing w:before="2"/>
        <w:ind w:left="100"/>
      </w:pPr>
      <w:r>
        <w:t xml:space="preserve">Both the supervision aspect and the minimum attire aspect of the Hockey Canada policy are found in the Two-Deep Method link above. In general, minimum attire reflects a requirement for players to wear base layer while more than one person is present in the dressing room. </w:t>
      </w:r>
    </w:p>
    <w:p w14:paraId="45FB0818" w14:textId="77777777" w:rsidR="00374904" w:rsidRDefault="00374904">
      <w:pPr>
        <w:pStyle w:val="BodyText"/>
        <w:spacing w:before="4"/>
      </w:pPr>
    </w:p>
    <w:p w14:paraId="65CA5C87" w14:textId="77777777" w:rsidR="00374904" w:rsidRDefault="00E3300D">
      <w:pPr>
        <w:pStyle w:val="BodyText"/>
        <w:ind w:left="100"/>
      </w:pPr>
      <w:r>
        <w:rPr>
          <w:u w:val="single"/>
        </w:rPr>
        <w:t>Parents</w:t>
      </w:r>
      <w:r>
        <w:rPr>
          <w:spacing w:val="-7"/>
          <w:u w:val="single"/>
        </w:rPr>
        <w:t xml:space="preserve"> </w:t>
      </w:r>
      <w:r>
        <w:rPr>
          <w:u w:val="single"/>
        </w:rPr>
        <w:t>in</w:t>
      </w:r>
      <w:r>
        <w:rPr>
          <w:spacing w:val="-2"/>
          <w:u w:val="single"/>
        </w:rPr>
        <w:t xml:space="preserve"> </w:t>
      </w:r>
      <w:r>
        <w:rPr>
          <w:u w:val="single"/>
        </w:rPr>
        <w:t>Locker</w:t>
      </w:r>
      <w:r>
        <w:rPr>
          <w:spacing w:val="-1"/>
          <w:u w:val="single"/>
        </w:rPr>
        <w:t xml:space="preserve"> </w:t>
      </w:r>
      <w:r>
        <w:rPr>
          <w:spacing w:val="-4"/>
          <w:u w:val="single"/>
        </w:rPr>
        <w:t>Rooms</w:t>
      </w:r>
    </w:p>
    <w:p w14:paraId="1D7EF0C1" w14:textId="77777777" w:rsidR="00374904" w:rsidRDefault="00E3300D">
      <w:pPr>
        <w:pStyle w:val="BodyText"/>
        <w:spacing w:before="4"/>
        <w:ind w:left="100" w:right="189"/>
      </w:pPr>
      <w:r>
        <w:t>Except for players at the younger age groups [Initiation/Novice], we discourage parents from entering locker rooms unless it is truly necessary. If a player needs assistance with his or her uniform or gear, if the player is or may be injured, or a player’s disability warrants assistance, then</w:t>
      </w:r>
      <w:r>
        <w:rPr>
          <w:spacing w:val="-2"/>
        </w:rPr>
        <w:t xml:space="preserve"> </w:t>
      </w:r>
      <w:r>
        <w:t>we</w:t>
      </w:r>
      <w:r>
        <w:rPr>
          <w:spacing w:val="-2"/>
        </w:rPr>
        <w:t xml:space="preserve"> </w:t>
      </w:r>
      <w:r>
        <w:t>ask</w:t>
      </w:r>
      <w:r>
        <w:rPr>
          <w:spacing w:val="-1"/>
        </w:rPr>
        <w:t xml:space="preserve"> </w:t>
      </w:r>
      <w:r>
        <w:t>that</w:t>
      </w:r>
      <w:r>
        <w:rPr>
          <w:spacing w:val="-3"/>
        </w:rPr>
        <w:t xml:space="preserve"> </w:t>
      </w:r>
      <w:r>
        <w:t>parents</w:t>
      </w:r>
      <w:r>
        <w:rPr>
          <w:spacing w:val="-4"/>
        </w:rPr>
        <w:t xml:space="preserve"> </w:t>
      </w:r>
      <w:r>
        <w:t>let</w:t>
      </w:r>
      <w:r>
        <w:rPr>
          <w:spacing w:val="-3"/>
        </w:rPr>
        <w:t xml:space="preserve"> </w:t>
      </w:r>
      <w:r>
        <w:t>the</w:t>
      </w:r>
      <w:r>
        <w:rPr>
          <w:spacing w:val="-2"/>
        </w:rPr>
        <w:t xml:space="preserve"> </w:t>
      </w:r>
      <w:r>
        <w:t>coach</w:t>
      </w:r>
      <w:r>
        <w:rPr>
          <w:spacing w:val="-4"/>
        </w:rPr>
        <w:t xml:space="preserve"> </w:t>
      </w:r>
      <w:r>
        <w:t>know</w:t>
      </w:r>
      <w:r>
        <w:rPr>
          <w:spacing w:val="-5"/>
        </w:rPr>
        <w:t xml:space="preserve"> </w:t>
      </w:r>
      <w:r>
        <w:t>beforehand</w:t>
      </w:r>
      <w:r>
        <w:rPr>
          <w:spacing w:val="-2"/>
        </w:rPr>
        <w:t xml:space="preserve"> </w:t>
      </w:r>
      <w:r>
        <w:t>that he</w:t>
      </w:r>
      <w:r>
        <w:rPr>
          <w:spacing w:val="-4"/>
        </w:rPr>
        <w:t xml:space="preserve"> </w:t>
      </w:r>
      <w:r>
        <w:t>or</w:t>
      </w:r>
      <w:r>
        <w:rPr>
          <w:spacing w:val="-3"/>
        </w:rPr>
        <w:t xml:space="preserve"> </w:t>
      </w:r>
      <w:r>
        <w:t>she</w:t>
      </w:r>
      <w:r>
        <w:rPr>
          <w:spacing w:val="-4"/>
        </w:rPr>
        <w:t xml:space="preserve"> </w:t>
      </w:r>
      <w:r>
        <w:t>will</w:t>
      </w:r>
      <w:r>
        <w:rPr>
          <w:spacing w:val="-2"/>
        </w:rPr>
        <w:t xml:space="preserve"> </w:t>
      </w:r>
      <w:r>
        <w:t>be</w:t>
      </w:r>
      <w:r>
        <w:rPr>
          <w:spacing w:val="-2"/>
        </w:rPr>
        <w:t xml:space="preserve"> </w:t>
      </w:r>
      <w:r>
        <w:t>helping</w:t>
      </w:r>
      <w:r>
        <w:rPr>
          <w:spacing w:val="-2"/>
        </w:rPr>
        <w:t xml:space="preserve"> </w:t>
      </w:r>
      <w:r>
        <w:t>the</w:t>
      </w:r>
      <w:r>
        <w:rPr>
          <w:spacing w:val="-4"/>
        </w:rPr>
        <w:t xml:space="preserve"> </w:t>
      </w:r>
      <w:r>
        <w:t>player.</w:t>
      </w:r>
    </w:p>
    <w:p w14:paraId="049F31CB" w14:textId="77777777" w:rsidR="00374904" w:rsidRDefault="00374904">
      <w:pPr>
        <w:pStyle w:val="BodyText"/>
        <w:spacing w:before="2"/>
      </w:pPr>
    </w:p>
    <w:p w14:paraId="3978326F" w14:textId="24CF220F" w:rsidR="00374904" w:rsidRDefault="00E3300D">
      <w:pPr>
        <w:pStyle w:val="BodyText"/>
        <w:ind w:left="100" w:right="61"/>
      </w:pPr>
      <w:r>
        <w:t>Naturally, with our youngest age groups it is necessary for parents to assist the players getting dressed.</w:t>
      </w:r>
      <w:r>
        <w:rPr>
          <w:spacing w:val="40"/>
        </w:rPr>
        <w:t xml:space="preserve"> </w:t>
      </w:r>
      <w:r>
        <w:t>We encourage parents to teach their players as young as possible how to get dressed so</w:t>
      </w:r>
      <w:r>
        <w:rPr>
          <w:spacing w:val="-3"/>
        </w:rPr>
        <w:t xml:space="preserve"> </w:t>
      </w:r>
      <w:r>
        <w:t>that</w:t>
      </w:r>
      <w:r>
        <w:rPr>
          <w:spacing w:val="-1"/>
        </w:rPr>
        <w:t xml:space="preserve"> </w:t>
      </w:r>
      <w:r>
        <w:t>players</w:t>
      </w:r>
      <w:r>
        <w:rPr>
          <w:spacing w:val="-1"/>
        </w:rPr>
        <w:t xml:space="preserve"> </w:t>
      </w:r>
      <w:r>
        <w:t>will</w:t>
      </w:r>
      <w:r>
        <w:rPr>
          <w:spacing w:val="-3"/>
        </w:rPr>
        <w:t xml:space="preserve"> </w:t>
      </w:r>
      <w:r>
        <w:t>learn</w:t>
      </w:r>
      <w:r>
        <w:rPr>
          <w:spacing w:val="-3"/>
        </w:rPr>
        <w:t xml:space="preserve"> </w:t>
      </w:r>
      <w:r>
        <w:t>as</w:t>
      </w:r>
      <w:r>
        <w:rPr>
          <w:spacing w:val="-2"/>
        </w:rPr>
        <w:t xml:space="preserve"> </w:t>
      </w:r>
      <w:r>
        <w:t>early</w:t>
      </w:r>
      <w:r>
        <w:rPr>
          <w:spacing w:val="-5"/>
        </w:rPr>
        <w:t xml:space="preserve"> </w:t>
      </w:r>
      <w:r>
        <w:t>as</w:t>
      </w:r>
      <w:r>
        <w:rPr>
          <w:spacing w:val="-3"/>
        </w:rPr>
        <w:t xml:space="preserve"> </w:t>
      </w:r>
      <w:r>
        <w:t>possible</w:t>
      </w:r>
      <w:r>
        <w:rPr>
          <w:spacing w:val="-3"/>
        </w:rPr>
        <w:t xml:space="preserve"> </w:t>
      </w:r>
      <w:r>
        <w:t>how</w:t>
      </w:r>
      <w:r>
        <w:rPr>
          <w:spacing w:val="-3"/>
        </w:rPr>
        <w:t xml:space="preserve"> </w:t>
      </w:r>
      <w:r>
        <w:t>to</w:t>
      </w:r>
      <w:r>
        <w:rPr>
          <w:spacing w:val="-7"/>
        </w:rPr>
        <w:t xml:space="preserve"> </w:t>
      </w:r>
      <w:r>
        <w:t>get</w:t>
      </w:r>
      <w:r>
        <w:rPr>
          <w:spacing w:val="-4"/>
        </w:rPr>
        <w:t xml:space="preserve"> </w:t>
      </w:r>
      <w:r>
        <w:t>dressed</w:t>
      </w:r>
      <w:r>
        <w:rPr>
          <w:spacing w:val="-3"/>
        </w:rPr>
        <w:t xml:space="preserve"> </w:t>
      </w:r>
      <w:r>
        <w:t>independently.</w:t>
      </w:r>
      <w:r>
        <w:rPr>
          <w:spacing w:val="-1"/>
        </w:rPr>
        <w:t xml:space="preserve"> </w:t>
      </w:r>
      <w:r>
        <w:t>In</w:t>
      </w:r>
      <w:r>
        <w:rPr>
          <w:spacing w:val="-5"/>
        </w:rPr>
        <w:t xml:space="preserve"> </w:t>
      </w:r>
      <w:r>
        <w:t>circumstances where parents are permitted in the locker room, coaches are permitted to ask that the parents leave for a short time before the game and for a short time after the game so that the coaches may address the players. As players get older, the coach may in his or her discretion prohibit parents from a locker room. In general, pare</w:t>
      </w:r>
      <w:r>
        <w:t xml:space="preserve">nts should not enter the dressing room </w:t>
      </w:r>
      <w:r w:rsidR="00023178">
        <w:t xml:space="preserve">unless the minimum attire requirements are met. </w:t>
      </w:r>
    </w:p>
    <w:p w14:paraId="53128261" w14:textId="77777777" w:rsidR="00374904" w:rsidRDefault="00374904">
      <w:pPr>
        <w:pStyle w:val="BodyText"/>
        <w:spacing w:before="4"/>
      </w:pPr>
    </w:p>
    <w:p w14:paraId="18D36043" w14:textId="77777777" w:rsidR="00374904" w:rsidRDefault="00E3300D">
      <w:pPr>
        <w:pStyle w:val="BodyText"/>
        <w:ind w:left="100"/>
      </w:pPr>
      <w:r>
        <w:rPr>
          <w:u w:val="single"/>
        </w:rPr>
        <w:t>Use</w:t>
      </w:r>
      <w:r>
        <w:rPr>
          <w:spacing w:val="-4"/>
          <w:u w:val="single"/>
        </w:rPr>
        <w:t xml:space="preserve"> </w:t>
      </w:r>
      <w:r>
        <w:rPr>
          <w:u w:val="single"/>
        </w:rPr>
        <w:t>of</w:t>
      </w:r>
      <w:r>
        <w:rPr>
          <w:spacing w:val="-3"/>
          <w:u w:val="single"/>
        </w:rPr>
        <w:t xml:space="preserve"> </w:t>
      </w:r>
      <w:r>
        <w:rPr>
          <w:u w:val="single"/>
        </w:rPr>
        <w:t>Digital</w:t>
      </w:r>
      <w:r>
        <w:rPr>
          <w:spacing w:val="-4"/>
          <w:u w:val="single"/>
        </w:rPr>
        <w:t xml:space="preserve"> </w:t>
      </w:r>
      <w:r>
        <w:rPr>
          <w:spacing w:val="-2"/>
          <w:u w:val="single"/>
        </w:rPr>
        <w:t>Equipment</w:t>
      </w:r>
    </w:p>
    <w:p w14:paraId="4928AAC6" w14:textId="7D2612B6" w:rsidR="00374904" w:rsidRDefault="00E3300D">
      <w:pPr>
        <w:pStyle w:val="BodyText"/>
        <w:spacing w:before="1"/>
        <w:ind w:left="100"/>
      </w:pPr>
      <w:r>
        <w:t>BC</w:t>
      </w:r>
      <w:r>
        <w:rPr>
          <w:spacing w:val="-2"/>
        </w:rPr>
        <w:t xml:space="preserve"> </w:t>
      </w:r>
      <w:r>
        <w:t>Hockey</w:t>
      </w:r>
      <w:r>
        <w:rPr>
          <w:spacing w:val="-4"/>
        </w:rPr>
        <w:t xml:space="preserve"> </w:t>
      </w:r>
      <w:r>
        <w:t>policy</w:t>
      </w:r>
      <w:r>
        <w:rPr>
          <w:spacing w:val="-4"/>
        </w:rPr>
        <w:t xml:space="preserve"> </w:t>
      </w:r>
      <w:r>
        <w:t>states</w:t>
      </w:r>
      <w:r>
        <w:rPr>
          <w:spacing w:val="-4"/>
        </w:rPr>
        <w:t xml:space="preserve"> </w:t>
      </w:r>
      <w:r>
        <w:t>that</w:t>
      </w:r>
      <w:r>
        <w:rPr>
          <w:spacing w:val="-3"/>
        </w:rPr>
        <w:t xml:space="preserve"> </w:t>
      </w:r>
      <w:r>
        <w:t>the</w:t>
      </w:r>
      <w:r>
        <w:rPr>
          <w:spacing w:val="-4"/>
        </w:rPr>
        <w:t xml:space="preserve"> </w:t>
      </w:r>
      <w:r>
        <w:t>use</w:t>
      </w:r>
      <w:r>
        <w:rPr>
          <w:spacing w:val="-2"/>
        </w:rPr>
        <w:t xml:space="preserve"> </w:t>
      </w:r>
      <w:r>
        <w:t>of</w:t>
      </w:r>
      <w:r>
        <w:rPr>
          <w:spacing w:val="-3"/>
        </w:rPr>
        <w:t xml:space="preserve"> </w:t>
      </w:r>
      <w:r>
        <w:t>any</w:t>
      </w:r>
      <w:r>
        <w:rPr>
          <w:spacing w:val="-6"/>
        </w:rPr>
        <w:t xml:space="preserve"> </w:t>
      </w:r>
      <w:r>
        <w:t>form</w:t>
      </w:r>
      <w:r>
        <w:rPr>
          <w:spacing w:val="-3"/>
        </w:rPr>
        <w:t xml:space="preserve"> </w:t>
      </w:r>
      <w:r>
        <w:t>of camera, video</w:t>
      </w:r>
      <w:r>
        <w:rPr>
          <w:spacing w:val="-2"/>
        </w:rPr>
        <w:t xml:space="preserve"> </w:t>
      </w:r>
      <w:r>
        <w:t>camera, camera</w:t>
      </w:r>
      <w:r>
        <w:rPr>
          <w:spacing w:val="-4"/>
        </w:rPr>
        <w:t xml:space="preserve"> </w:t>
      </w:r>
      <w:r>
        <w:t xml:space="preserve">phone, iPods with cameras, or personal digital assistant is </w:t>
      </w:r>
      <w:r>
        <w:rPr>
          <w:b/>
        </w:rPr>
        <w:t xml:space="preserve">PROHIBITED </w:t>
      </w:r>
      <w:r>
        <w:t>in any recreational facility change rooms during any</w:t>
      </w:r>
      <w:r w:rsidR="00023178">
        <w:t xml:space="preserve"> </w:t>
      </w:r>
      <w:r>
        <w:t xml:space="preserve">BC </w:t>
      </w:r>
      <w:r w:rsidR="00023178">
        <w:t>Hockey Sanctioned</w:t>
      </w:r>
      <w:r>
        <w:t xml:space="preserve"> event.</w:t>
      </w:r>
    </w:p>
    <w:p w14:paraId="4101652C" w14:textId="77777777" w:rsidR="00374904" w:rsidRDefault="00374904">
      <w:pPr>
        <w:pStyle w:val="BodyText"/>
        <w:spacing w:before="93"/>
      </w:pPr>
    </w:p>
    <w:p w14:paraId="1EDA7F86" w14:textId="77777777" w:rsidR="00374904" w:rsidRDefault="00E3300D">
      <w:pPr>
        <w:pStyle w:val="Heading1"/>
        <w:rPr>
          <w:u w:val="none"/>
        </w:rPr>
      </w:pPr>
      <w:r>
        <w:rPr>
          <w:spacing w:val="-2"/>
        </w:rPr>
        <w:t>Privacy</w:t>
      </w:r>
    </w:p>
    <w:p w14:paraId="6B89AAAB" w14:textId="4B5C977E" w:rsidR="00374904" w:rsidRDefault="00E3300D">
      <w:pPr>
        <w:pStyle w:val="BodyText"/>
        <w:spacing w:before="4"/>
        <w:ind w:left="100" w:right="459"/>
      </w:pPr>
      <w:r>
        <w:t>All</w:t>
      </w:r>
      <w:r>
        <w:rPr>
          <w:spacing w:val="-3"/>
        </w:rPr>
        <w:t xml:space="preserve"> </w:t>
      </w:r>
      <w:r>
        <w:t>personal</w:t>
      </w:r>
      <w:r>
        <w:rPr>
          <w:spacing w:val="-4"/>
        </w:rPr>
        <w:t xml:space="preserve"> </w:t>
      </w:r>
      <w:r>
        <w:t>information</w:t>
      </w:r>
      <w:r>
        <w:rPr>
          <w:spacing w:val="-7"/>
        </w:rPr>
        <w:t xml:space="preserve"> </w:t>
      </w:r>
      <w:r>
        <w:t>should</w:t>
      </w:r>
      <w:r>
        <w:rPr>
          <w:spacing w:val="-3"/>
        </w:rPr>
        <w:t xml:space="preserve"> </w:t>
      </w:r>
      <w:r>
        <w:t>be</w:t>
      </w:r>
      <w:r>
        <w:rPr>
          <w:spacing w:val="-3"/>
        </w:rPr>
        <w:t xml:space="preserve"> </w:t>
      </w:r>
      <w:r>
        <w:t>regarded</w:t>
      </w:r>
      <w:r>
        <w:rPr>
          <w:spacing w:val="-5"/>
        </w:rPr>
        <w:t xml:space="preserve"> </w:t>
      </w:r>
      <w:r>
        <w:t>as</w:t>
      </w:r>
      <w:r>
        <w:rPr>
          <w:spacing w:val="-3"/>
        </w:rPr>
        <w:t xml:space="preserve"> </w:t>
      </w:r>
      <w:r>
        <w:t>private</w:t>
      </w:r>
      <w:r w:rsidR="00024833">
        <w:t xml:space="preserve"> and is stewarded in accordance with the </w:t>
      </w:r>
      <w:hyperlink r:id="rId13" w:history="1">
        <w:r w:rsidR="00024833" w:rsidRPr="00024833">
          <w:rPr>
            <w:rStyle w:val="Hyperlink"/>
          </w:rPr>
          <w:t>Personal Information Protection Act</w:t>
        </w:r>
      </w:hyperlink>
      <w:r w:rsidR="00024833">
        <w:t xml:space="preserve"> </w:t>
      </w:r>
      <w:r>
        <w:t>.</w:t>
      </w:r>
      <w:r>
        <w:rPr>
          <w:spacing w:val="-1"/>
        </w:rPr>
        <w:t xml:space="preserve"> </w:t>
      </w:r>
      <w:r w:rsidR="00024833">
        <w:t>Member i</w:t>
      </w:r>
      <w:r>
        <w:t>nformation</w:t>
      </w:r>
      <w:r>
        <w:rPr>
          <w:spacing w:val="-3"/>
        </w:rPr>
        <w:t xml:space="preserve"> </w:t>
      </w:r>
      <w:r>
        <w:t>is</w:t>
      </w:r>
      <w:r>
        <w:rPr>
          <w:spacing w:val="-5"/>
        </w:rPr>
        <w:t xml:space="preserve"> </w:t>
      </w:r>
      <w:r>
        <w:t>to</w:t>
      </w:r>
      <w:r>
        <w:rPr>
          <w:spacing w:val="-5"/>
        </w:rPr>
        <w:t xml:space="preserve"> </w:t>
      </w:r>
      <w:r>
        <w:t>be</w:t>
      </w:r>
      <w:r>
        <w:rPr>
          <w:spacing w:val="-3"/>
        </w:rPr>
        <w:t xml:space="preserve"> </w:t>
      </w:r>
      <w:r>
        <w:t>used solely for MRFMHA and</w:t>
      </w:r>
      <w:r w:rsidR="00024833">
        <w:t xml:space="preserve"> is not shared with other parties unless the member provides consent, or the Association is legally required to produce information (e.g. under valid subpoena or production order)</w:t>
      </w:r>
      <w:r>
        <w:t xml:space="preserve">. MRFMHA </w:t>
      </w:r>
      <w:r w:rsidR="00023178">
        <w:t>collects questionnaires at registration to provide team staff with the required medical information. This information is generally held by the team manager and used only when serious injury occurs during play. As medical information is</w:t>
      </w:r>
      <w:r w:rsidR="0017529E">
        <w:t xml:space="preserve"> highly confidential, this information will not be shared with any person unless required to provide immediate care for the injured player, and/or to support care and transport by Paramedics. </w:t>
      </w:r>
    </w:p>
    <w:p w14:paraId="4B99056E" w14:textId="77777777" w:rsidR="00374904" w:rsidRDefault="00374904">
      <w:pPr>
        <w:pStyle w:val="BodyText"/>
        <w:spacing w:before="94"/>
      </w:pPr>
    </w:p>
    <w:p w14:paraId="15AA1DFD" w14:textId="77777777" w:rsidR="00374904" w:rsidRDefault="00E3300D">
      <w:pPr>
        <w:pStyle w:val="Heading1"/>
        <w:rPr>
          <w:u w:val="none"/>
        </w:rPr>
      </w:pPr>
      <w:r>
        <w:t>Team</w:t>
      </w:r>
      <w:r>
        <w:rPr>
          <w:spacing w:val="-4"/>
        </w:rPr>
        <w:t xml:space="preserve"> </w:t>
      </w:r>
      <w:r>
        <w:rPr>
          <w:spacing w:val="-2"/>
        </w:rPr>
        <w:t>Certifications</w:t>
      </w:r>
    </w:p>
    <w:p w14:paraId="2FC232E7" w14:textId="77777777" w:rsidR="00374904" w:rsidRDefault="00E3300D">
      <w:pPr>
        <w:spacing w:before="92"/>
        <w:ind w:left="100" w:right="189"/>
      </w:pPr>
      <w:r>
        <w:t>MRFMHA</w:t>
      </w:r>
      <w:r>
        <w:rPr>
          <w:spacing w:val="-3"/>
        </w:rPr>
        <w:t xml:space="preserve"> </w:t>
      </w:r>
      <w:r>
        <w:rPr>
          <w:b/>
        </w:rPr>
        <w:t>requires</w:t>
      </w:r>
      <w:r>
        <w:rPr>
          <w:b/>
          <w:spacing w:val="-3"/>
        </w:rPr>
        <w:t xml:space="preserve"> </w:t>
      </w:r>
      <w:r>
        <w:rPr>
          <w:b/>
        </w:rPr>
        <w:t>criminal</w:t>
      </w:r>
      <w:r>
        <w:rPr>
          <w:b/>
          <w:spacing w:val="-4"/>
        </w:rPr>
        <w:t xml:space="preserve"> </w:t>
      </w:r>
      <w:r>
        <w:rPr>
          <w:b/>
        </w:rPr>
        <w:t>records</w:t>
      </w:r>
      <w:r>
        <w:rPr>
          <w:b/>
          <w:spacing w:val="-5"/>
        </w:rPr>
        <w:t xml:space="preserve"> </w:t>
      </w:r>
      <w:r>
        <w:rPr>
          <w:b/>
        </w:rPr>
        <w:t>checks</w:t>
      </w:r>
      <w:r>
        <w:rPr>
          <w:b/>
          <w:spacing w:val="-5"/>
        </w:rPr>
        <w:t xml:space="preserve"> </w:t>
      </w:r>
      <w:r>
        <w:rPr>
          <w:b/>
        </w:rPr>
        <w:t>from</w:t>
      </w:r>
      <w:r>
        <w:rPr>
          <w:b/>
          <w:spacing w:val="-2"/>
        </w:rPr>
        <w:t xml:space="preserve"> </w:t>
      </w:r>
      <w:r>
        <w:rPr>
          <w:b/>
        </w:rPr>
        <w:t>all</w:t>
      </w:r>
      <w:r>
        <w:rPr>
          <w:b/>
          <w:spacing w:val="-4"/>
        </w:rPr>
        <w:t xml:space="preserve"> </w:t>
      </w:r>
      <w:r>
        <w:rPr>
          <w:b/>
        </w:rPr>
        <w:t>volunteers</w:t>
      </w:r>
      <w:r>
        <w:rPr>
          <w:b/>
          <w:spacing w:val="-5"/>
        </w:rPr>
        <w:t xml:space="preserve"> </w:t>
      </w:r>
      <w:r>
        <w:rPr>
          <w:b/>
        </w:rPr>
        <w:t>that</w:t>
      </w:r>
      <w:r>
        <w:rPr>
          <w:b/>
          <w:spacing w:val="-2"/>
        </w:rPr>
        <w:t xml:space="preserve"> </w:t>
      </w:r>
      <w:r>
        <w:rPr>
          <w:b/>
        </w:rPr>
        <w:t>are</w:t>
      </w:r>
      <w:r>
        <w:rPr>
          <w:b/>
          <w:spacing w:val="-3"/>
        </w:rPr>
        <w:t xml:space="preserve"> </w:t>
      </w:r>
      <w:r>
        <w:rPr>
          <w:b/>
        </w:rPr>
        <w:t>in</w:t>
      </w:r>
      <w:r>
        <w:rPr>
          <w:b/>
          <w:spacing w:val="-5"/>
        </w:rPr>
        <w:t xml:space="preserve"> </w:t>
      </w:r>
      <w:r>
        <w:rPr>
          <w:b/>
        </w:rPr>
        <w:t>close</w:t>
      </w:r>
      <w:r>
        <w:rPr>
          <w:b/>
          <w:spacing w:val="-5"/>
        </w:rPr>
        <w:t xml:space="preserve"> </w:t>
      </w:r>
      <w:r>
        <w:rPr>
          <w:b/>
        </w:rPr>
        <w:t>contact with the players</w:t>
      </w:r>
      <w:r>
        <w:t xml:space="preserve">. This includes all </w:t>
      </w:r>
      <w:r>
        <w:rPr>
          <w:b/>
        </w:rPr>
        <w:t>executive positions, coaching staff, managers, HCSP personnel and dressing room attendants</w:t>
      </w:r>
      <w:r>
        <w:t>. Click the link below and enter the access code provided to submit a request for your criminal record check.</w:t>
      </w:r>
      <w:r>
        <w:rPr>
          <w:spacing w:val="-1"/>
        </w:rPr>
        <w:t xml:space="preserve"> </w:t>
      </w:r>
      <w:r>
        <w:t>The results will be sent via email directly to the Risk Manager.</w:t>
      </w:r>
    </w:p>
    <w:p w14:paraId="1299C43A" w14:textId="77777777" w:rsidR="00374904" w:rsidRDefault="00374904">
      <w:pPr>
        <w:pStyle w:val="BodyText"/>
        <w:spacing w:before="18"/>
      </w:pPr>
    </w:p>
    <w:p w14:paraId="778268E2" w14:textId="77777777" w:rsidR="00374904" w:rsidRDefault="00E3300D">
      <w:pPr>
        <w:pStyle w:val="BodyText"/>
        <w:spacing w:before="1"/>
        <w:ind w:left="100" w:right="189"/>
      </w:pPr>
      <w:r>
        <w:t>Criminal</w:t>
      </w:r>
      <w:r>
        <w:rPr>
          <w:spacing w:val="-3"/>
        </w:rPr>
        <w:t xml:space="preserve"> </w:t>
      </w:r>
      <w:r>
        <w:t>Record</w:t>
      </w:r>
      <w:r>
        <w:rPr>
          <w:spacing w:val="-3"/>
        </w:rPr>
        <w:t xml:space="preserve"> </w:t>
      </w:r>
      <w:r>
        <w:t>Check</w:t>
      </w:r>
      <w:r>
        <w:rPr>
          <w:spacing w:val="-5"/>
        </w:rPr>
        <w:t xml:space="preserve"> </w:t>
      </w:r>
      <w:r>
        <w:t>Authorization</w:t>
      </w:r>
      <w:r>
        <w:rPr>
          <w:spacing w:val="-5"/>
        </w:rPr>
        <w:t xml:space="preserve"> </w:t>
      </w:r>
      <w:r>
        <w:t>form</w:t>
      </w:r>
      <w:r>
        <w:rPr>
          <w:spacing w:val="-4"/>
        </w:rPr>
        <w:t xml:space="preserve"> </w:t>
      </w:r>
      <w:r>
        <w:t>(also</w:t>
      </w:r>
      <w:r>
        <w:rPr>
          <w:spacing w:val="-5"/>
        </w:rPr>
        <w:t xml:space="preserve"> </w:t>
      </w:r>
      <w:r>
        <w:t>on</w:t>
      </w:r>
      <w:r>
        <w:rPr>
          <w:spacing w:val="-3"/>
        </w:rPr>
        <w:t xml:space="preserve"> </w:t>
      </w:r>
      <w:r>
        <w:t>MRFMHA</w:t>
      </w:r>
      <w:r>
        <w:rPr>
          <w:spacing w:val="-3"/>
        </w:rPr>
        <w:t xml:space="preserve"> </w:t>
      </w:r>
      <w:r>
        <w:t>Barracudas</w:t>
      </w:r>
      <w:r>
        <w:rPr>
          <w:spacing w:val="-2"/>
        </w:rPr>
        <w:t xml:space="preserve"> </w:t>
      </w:r>
      <w:r>
        <w:t>website</w:t>
      </w:r>
      <w:r>
        <w:rPr>
          <w:spacing w:val="-3"/>
        </w:rPr>
        <w:t xml:space="preserve"> </w:t>
      </w:r>
      <w:r>
        <w:t xml:space="preserve">under </w:t>
      </w:r>
      <w:r>
        <w:lastRenderedPageBreak/>
        <w:t>volunteer tab):</w:t>
      </w:r>
    </w:p>
    <w:p w14:paraId="0B7A130D" w14:textId="77777777" w:rsidR="00374904" w:rsidRDefault="00E3300D">
      <w:pPr>
        <w:pStyle w:val="BodyText"/>
        <w:ind w:left="100"/>
      </w:pPr>
      <w:r>
        <w:t>Online</w:t>
      </w:r>
      <w:r>
        <w:rPr>
          <w:spacing w:val="-3"/>
        </w:rPr>
        <w:t xml:space="preserve"> </w:t>
      </w:r>
      <w:r>
        <w:t>Link</w:t>
      </w:r>
      <w:r>
        <w:rPr>
          <w:spacing w:val="-3"/>
        </w:rPr>
        <w:t xml:space="preserve"> </w:t>
      </w:r>
      <w:r>
        <w:t>–</w:t>
      </w:r>
      <w:r>
        <w:rPr>
          <w:spacing w:val="-2"/>
        </w:rPr>
        <w:t xml:space="preserve"> </w:t>
      </w:r>
      <w:hyperlink r:id="rId14">
        <w:r>
          <w:rPr>
            <w:color w:val="0000FF"/>
            <w:spacing w:val="-2"/>
            <w:u w:val="single" w:color="0000FF"/>
          </w:rPr>
          <w:t>https://justice.gov.bc.ca/eCRC/</w:t>
        </w:r>
      </w:hyperlink>
    </w:p>
    <w:p w14:paraId="783DCD15" w14:textId="77777777" w:rsidR="00374904" w:rsidRDefault="00E3300D">
      <w:pPr>
        <w:pStyle w:val="BodyText"/>
        <w:spacing w:before="78"/>
        <w:ind w:left="100"/>
      </w:pPr>
      <w:r>
        <w:t>Access</w:t>
      </w:r>
      <w:r>
        <w:rPr>
          <w:spacing w:val="-2"/>
        </w:rPr>
        <w:t xml:space="preserve"> </w:t>
      </w:r>
      <w:r>
        <w:t>Code</w:t>
      </w:r>
      <w:r>
        <w:rPr>
          <w:spacing w:val="-1"/>
        </w:rPr>
        <w:t xml:space="preserve"> </w:t>
      </w:r>
      <w:r>
        <w:t>–</w:t>
      </w:r>
      <w:r>
        <w:rPr>
          <w:spacing w:val="-3"/>
        </w:rPr>
        <w:t xml:space="preserve"> </w:t>
      </w:r>
      <w:r>
        <w:rPr>
          <w:spacing w:val="-2"/>
        </w:rPr>
        <w:t>DPD7UJZDVR</w:t>
      </w:r>
    </w:p>
    <w:p w14:paraId="3461D779" w14:textId="77777777" w:rsidR="00374904" w:rsidRDefault="00374904">
      <w:pPr>
        <w:pStyle w:val="BodyText"/>
        <w:spacing w:before="18"/>
      </w:pPr>
    </w:p>
    <w:p w14:paraId="756B3F9E" w14:textId="77777777" w:rsidR="00374904" w:rsidRDefault="00E3300D">
      <w:pPr>
        <w:pStyle w:val="BodyText"/>
        <w:ind w:left="100" w:right="297"/>
      </w:pPr>
      <w:r>
        <w:t>Each team is required to have coach, a Hockey Canada Safety Person (HCSP) and Team Manager. All</w:t>
      </w:r>
      <w:r>
        <w:rPr>
          <w:spacing w:val="-2"/>
        </w:rPr>
        <w:t xml:space="preserve"> </w:t>
      </w:r>
      <w:r>
        <w:t>teams</w:t>
      </w:r>
      <w:r>
        <w:rPr>
          <w:spacing w:val="-4"/>
        </w:rPr>
        <w:t xml:space="preserve"> </w:t>
      </w:r>
      <w:r>
        <w:t>are</w:t>
      </w:r>
      <w:r>
        <w:rPr>
          <w:spacing w:val="-4"/>
        </w:rPr>
        <w:t xml:space="preserve"> </w:t>
      </w:r>
      <w:r>
        <w:t>required</w:t>
      </w:r>
      <w:r>
        <w:rPr>
          <w:spacing w:val="-4"/>
        </w:rPr>
        <w:t xml:space="preserve"> </w:t>
      </w:r>
      <w:r>
        <w:t>to</w:t>
      </w:r>
      <w:r>
        <w:rPr>
          <w:spacing w:val="-4"/>
        </w:rPr>
        <w:t xml:space="preserve"> </w:t>
      </w:r>
      <w:r>
        <w:t>have</w:t>
      </w:r>
      <w:r>
        <w:rPr>
          <w:spacing w:val="-2"/>
        </w:rPr>
        <w:t xml:space="preserve"> </w:t>
      </w:r>
      <w:r>
        <w:t>a</w:t>
      </w:r>
      <w:r>
        <w:rPr>
          <w:spacing w:val="-1"/>
        </w:rPr>
        <w:t xml:space="preserve"> </w:t>
      </w:r>
      <w:r>
        <w:t>comprehensive</w:t>
      </w:r>
      <w:r>
        <w:rPr>
          <w:spacing w:val="-2"/>
        </w:rPr>
        <w:t xml:space="preserve"> </w:t>
      </w:r>
      <w:r>
        <w:t>first aid</w:t>
      </w:r>
      <w:r>
        <w:rPr>
          <w:spacing w:val="-6"/>
        </w:rPr>
        <w:t xml:space="preserve"> </w:t>
      </w:r>
      <w:r>
        <w:t>kit available</w:t>
      </w:r>
      <w:r>
        <w:rPr>
          <w:spacing w:val="-2"/>
        </w:rPr>
        <w:t xml:space="preserve"> </w:t>
      </w:r>
      <w:r>
        <w:t>at</w:t>
      </w:r>
      <w:r>
        <w:rPr>
          <w:spacing w:val="-2"/>
        </w:rPr>
        <w:t xml:space="preserve"> </w:t>
      </w:r>
      <w:r>
        <w:t>the</w:t>
      </w:r>
      <w:r>
        <w:rPr>
          <w:spacing w:val="-2"/>
        </w:rPr>
        <w:t xml:space="preserve"> </w:t>
      </w:r>
      <w:r>
        <w:t>bench at all</w:t>
      </w:r>
      <w:r>
        <w:rPr>
          <w:spacing w:val="-2"/>
        </w:rPr>
        <w:t xml:space="preserve"> </w:t>
      </w:r>
      <w:r>
        <w:t>times.</w:t>
      </w:r>
      <w:r>
        <w:rPr>
          <w:spacing w:val="-5"/>
        </w:rPr>
        <w:t xml:space="preserve"> </w:t>
      </w:r>
      <w:r>
        <w:t>These</w:t>
      </w:r>
      <w:r>
        <w:rPr>
          <w:spacing w:val="-4"/>
        </w:rPr>
        <w:t xml:space="preserve"> </w:t>
      </w:r>
      <w:r>
        <w:t>will</w:t>
      </w:r>
      <w:r>
        <w:rPr>
          <w:spacing w:val="-2"/>
        </w:rPr>
        <w:t xml:space="preserve"> </w:t>
      </w:r>
      <w:r>
        <w:t>be</w:t>
      </w:r>
      <w:r>
        <w:rPr>
          <w:spacing w:val="-1"/>
        </w:rPr>
        <w:t xml:space="preserve"> </w:t>
      </w:r>
      <w:r>
        <w:t>provided</w:t>
      </w:r>
      <w:r>
        <w:rPr>
          <w:spacing w:val="-2"/>
        </w:rPr>
        <w:t xml:space="preserve"> </w:t>
      </w:r>
      <w:r>
        <w:t>by</w:t>
      </w:r>
      <w:r>
        <w:rPr>
          <w:spacing w:val="-4"/>
        </w:rPr>
        <w:t xml:space="preserve"> </w:t>
      </w:r>
      <w:r>
        <w:t>the</w:t>
      </w:r>
      <w:r>
        <w:rPr>
          <w:spacing w:val="-2"/>
        </w:rPr>
        <w:t xml:space="preserve"> </w:t>
      </w:r>
      <w:r>
        <w:t>Risk</w:t>
      </w:r>
      <w:r>
        <w:rPr>
          <w:spacing w:val="-1"/>
        </w:rPr>
        <w:t xml:space="preserve"> </w:t>
      </w:r>
      <w:r>
        <w:t>Manager</w:t>
      </w:r>
      <w:r>
        <w:rPr>
          <w:spacing w:val="-1"/>
        </w:rPr>
        <w:t xml:space="preserve"> </w:t>
      </w:r>
      <w:r>
        <w:t>and</w:t>
      </w:r>
      <w:r>
        <w:rPr>
          <w:spacing w:val="-4"/>
        </w:rPr>
        <w:t xml:space="preserve"> </w:t>
      </w:r>
      <w:r>
        <w:t>must</w:t>
      </w:r>
      <w:r>
        <w:rPr>
          <w:spacing w:val="-3"/>
        </w:rPr>
        <w:t xml:space="preserve"> </w:t>
      </w:r>
      <w:r>
        <w:t>be</w:t>
      </w:r>
      <w:r>
        <w:rPr>
          <w:spacing w:val="-4"/>
        </w:rPr>
        <w:t xml:space="preserve"> </w:t>
      </w:r>
      <w:r>
        <w:t>returned</w:t>
      </w:r>
      <w:r>
        <w:rPr>
          <w:spacing w:val="-2"/>
        </w:rPr>
        <w:t xml:space="preserve"> </w:t>
      </w:r>
      <w:r>
        <w:t>at</w:t>
      </w:r>
      <w:r>
        <w:rPr>
          <w:spacing w:val="-3"/>
        </w:rPr>
        <w:t xml:space="preserve"> </w:t>
      </w:r>
      <w:r>
        <w:t>the</w:t>
      </w:r>
      <w:r>
        <w:rPr>
          <w:spacing w:val="-4"/>
        </w:rPr>
        <w:t xml:space="preserve"> </w:t>
      </w:r>
      <w:r>
        <w:t>end</w:t>
      </w:r>
      <w:r>
        <w:rPr>
          <w:spacing w:val="-2"/>
        </w:rPr>
        <w:t xml:space="preserve"> </w:t>
      </w:r>
      <w:r>
        <w:t xml:space="preserve">of each </w:t>
      </w:r>
      <w:r>
        <w:rPr>
          <w:spacing w:val="-2"/>
        </w:rPr>
        <w:t>season.</w:t>
      </w:r>
    </w:p>
    <w:p w14:paraId="2AD9D35C" w14:textId="424A3A3B" w:rsidR="00374904" w:rsidRDefault="00E3300D">
      <w:pPr>
        <w:spacing w:before="250"/>
        <w:ind w:left="100" w:right="297"/>
      </w:pPr>
      <w:r>
        <w:t xml:space="preserve">All the above are considered rostered bench staff, and must complete the </w:t>
      </w:r>
      <w:r>
        <w:rPr>
          <w:b/>
        </w:rPr>
        <w:t>Concussion Awareness</w:t>
      </w:r>
      <w:r>
        <w:rPr>
          <w:b/>
          <w:spacing w:val="-3"/>
        </w:rPr>
        <w:t xml:space="preserve"> </w:t>
      </w:r>
      <w:r>
        <w:rPr>
          <w:b/>
        </w:rPr>
        <w:t>Training</w:t>
      </w:r>
      <w:r>
        <w:t>,</w:t>
      </w:r>
      <w:r>
        <w:rPr>
          <w:spacing w:val="-4"/>
        </w:rPr>
        <w:t xml:space="preserve"> </w:t>
      </w:r>
      <w:r>
        <w:rPr>
          <w:b/>
        </w:rPr>
        <w:t>Respect</w:t>
      </w:r>
      <w:r>
        <w:rPr>
          <w:b/>
          <w:spacing w:val="-4"/>
        </w:rPr>
        <w:t xml:space="preserve"> </w:t>
      </w:r>
      <w:r>
        <w:rPr>
          <w:b/>
        </w:rPr>
        <w:t>in</w:t>
      </w:r>
      <w:r>
        <w:rPr>
          <w:b/>
          <w:spacing w:val="-3"/>
        </w:rPr>
        <w:t xml:space="preserve"> </w:t>
      </w:r>
      <w:r>
        <w:rPr>
          <w:b/>
        </w:rPr>
        <w:t>Sport</w:t>
      </w:r>
      <w:r>
        <w:rPr>
          <w:b/>
          <w:spacing w:val="-2"/>
        </w:rPr>
        <w:t xml:space="preserve"> </w:t>
      </w:r>
      <w:r>
        <w:rPr>
          <w:b/>
        </w:rPr>
        <w:t>certification,</w:t>
      </w:r>
      <w:r>
        <w:rPr>
          <w:b/>
          <w:spacing w:val="-1"/>
        </w:rPr>
        <w:t xml:space="preserve"> </w:t>
      </w:r>
      <w:r>
        <w:rPr>
          <w:b/>
        </w:rPr>
        <w:t>Planning</w:t>
      </w:r>
      <w:r>
        <w:rPr>
          <w:b/>
          <w:spacing w:val="-6"/>
        </w:rPr>
        <w:t xml:space="preserve"> </w:t>
      </w:r>
      <w:r>
        <w:rPr>
          <w:b/>
        </w:rPr>
        <w:t>a</w:t>
      </w:r>
      <w:r>
        <w:rPr>
          <w:b/>
          <w:spacing w:val="-3"/>
        </w:rPr>
        <w:t xml:space="preserve"> </w:t>
      </w:r>
      <w:r>
        <w:rPr>
          <w:b/>
        </w:rPr>
        <w:t>Safe</w:t>
      </w:r>
      <w:r>
        <w:rPr>
          <w:b/>
          <w:spacing w:val="-7"/>
        </w:rPr>
        <w:t xml:space="preserve"> </w:t>
      </w:r>
      <w:r>
        <w:rPr>
          <w:b/>
        </w:rPr>
        <w:t>Return</w:t>
      </w:r>
      <w:r>
        <w:rPr>
          <w:b/>
          <w:spacing w:val="-2"/>
        </w:rPr>
        <w:t xml:space="preserve"> </w:t>
      </w:r>
      <w:r>
        <w:rPr>
          <w:b/>
        </w:rPr>
        <w:t>To</w:t>
      </w:r>
      <w:r>
        <w:rPr>
          <w:b/>
          <w:spacing w:val="-3"/>
        </w:rPr>
        <w:t xml:space="preserve"> </w:t>
      </w:r>
      <w:r>
        <w:rPr>
          <w:b/>
        </w:rPr>
        <w:t xml:space="preserve">Hockey </w:t>
      </w:r>
      <w:r>
        <w:t xml:space="preserve">and a </w:t>
      </w:r>
      <w:r>
        <w:rPr>
          <w:b/>
        </w:rPr>
        <w:t>Criminal Records</w:t>
      </w:r>
      <w:r>
        <w:rPr>
          <w:b/>
          <w:spacing w:val="-1"/>
        </w:rPr>
        <w:t xml:space="preserve"> </w:t>
      </w:r>
      <w:r>
        <w:rPr>
          <w:b/>
        </w:rPr>
        <w:t xml:space="preserve">Check </w:t>
      </w:r>
      <w:r>
        <w:t>prior to stepping onto the bench or ice surface.</w:t>
      </w:r>
      <w:r>
        <w:rPr>
          <w:spacing w:val="-1"/>
        </w:rPr>
        <w:t xml:space="preserve"> </w:t>
      </w:r>
      <w:r>
        <w:t>The link for these programs is available</w:t>
      </w:r>
      <w:hyperlink r:id="rId15" w:history="1">
        <w:r w:rsidRPr="0017529E">
          <w:rPr>
            <w:rStyle w:val="Hyperlink"/>
          </w:rPr>
          <w:t xml:space="preserve"> here</w:t>
        </w:r>
      </w:hyperlink>
      <w:r w:rsidR="0017529E">
        <w:t xml:space="preserve">. Registration for Clinics can also be completed via the </w:t>
      </w:r>
      <w:hyperlink r:id="rId16" w:history="1">
        <w:r w:rsidR="0017529E" w:rsidRPr="0017529E">
          <w:rPr>
            <w:rStyle w:val="Hyperlink"/>
          </w:rPr>
          <w:t>Hockey Canada Registry Page (HCR)</w:t>
        </w:r>
      </w:hyperlink>
      <w:r w:rsidR="0017529E">
        <w:t xml:space="preserve"> which has links to individual participant profiles. Please ensure that the Branch selected is BC Hockey.</w:t>
      </w:r>
      <w:r>
        <w:t xml:space="preserve"> </w:t>
      </w:r>
    </w:p>
    <w:p w14:paraId="0EB75C73" w14:textId="77777777" w:rsidR="0017529E" w:rsidRDefault="00E3300D" w:rsidP="0017529E">
      <w:pPr>
        <w:pStyle w:val="BodyText"/>
        <w:spacing w:before="100" w:beforeAutospacing="1"/>
      </w:pPr>
      <w:r w:rsidRPr="0017529E">
        <w:rPr>
          <w:b/>
          <w:bCs/>
        </w:rPr>
        <w:t>IMPORTANT:</w:t>
      </w:r>
      <w:r>
        <w:rPr>
          <w:spacing w:val="-4"/>
        </w:rPr>
        <w:t xml:space="preserve"> </w:t>
      </w:r>
      <w:r>
        <w:t>Details</w:t>
      </w:r>
      <w:r>
        <w:rPr>
          <w:spacing w:val="-4"/>
        </w:rPr>
        <w:t xml:space="preserve"> </w:t>
      </w:r>
      <w:r>
        <w:t>on</w:t>
      </w:r>
      <w:r>
        <w:rPr>
          <w:spacing w:val="-7"/>
        </w:rPr>
        <w:t xml:space="preserve"> </w:t>
      </w:r>
      <w:r>
        <w:t>the</w:t>
      </w:r>
      <w:r>
        <w:rPr>
          <w:spacing w:val="-7"/>
        </w:rPr>
        <w:t xml:space="preserve"> </w:t>
      </w:r>
      <w:r>
        <w:t>requirements</w:t>
      </w:r>
      <w:r>
        <w:rPr>
          <w:spacing w:val="-7"/>
        </w:rPr>
        <w:t xml:space="preserve"> </w:t>
      </w:r>
      <w:r>
        <w:t>for</w:t>
      </w:r>
      <w:r>
        <w:rPr>
          <w:spacing w:val="-6"/>
        </w:rPr>
        <w:t xml:space="preserve"> </w:t>
      </w:r>
      <w:r>
        <w:t>each</w:t>
      </w:r>
      <w:r>
        <w:rPr>
          <w:spacing w:val="-5"/>
        </w:rPr>
        <w:t xml:space="preserve"> </w:t>
      </w:r>
      <w:r>
        <w:t>position</w:t>
      </w:r>
      <w:r>
        <w:rPr>
          <w:spacing w:val="-5"/>
        </w:rPr>
        <w:t xml:space="preserve"> </w:t>
      </w:r>
      <w:r w:rsidR="0017529E">
        <w:t xml:space="preserve">do change and current (2025-2026) coaching requirements can be found </w:t>
      </w:r>
      <w:hyperlink r:id="rId17" w:history="1">
        <w:r w:rsidR="0017529E" w:rsidRPr="0017529E">
          <w:rPr>
            <w:rStyle w:val="Hyperlink"/>
          </w:rPr>
          <w:t>here</w:t>
        </w:r>
      </w:hyperlink>
      <w:r w:rsidR="0017529E">
        <w:t xml:space="preserve">. Please also note, different age and competition levels may require different coaching clinics. In addition, recent changes to the delivery of Coach 1 and 2 courses, require that new coaches enroll in the appropriate age division (e.g. Coach 1-U11 Stream). Coaches with older qualifications are grandfathered into the new programs, however, if questions arise, please contact the Risk Manager. </w:t>
      </w:r>
    </w:p>
    <w:p w14:paraId="1CC49BDF" w14:textId="5E2C6206" w:rsidR="0017529E" w:rsidRPr="0017529E" w:rsidRDefault="0017529E" w:rsidP="0017529E">
      <w:pPr>
        <w:pStyle w:val="BodyText"/>
        <w:spacing w:before="100" w:beforeAutospacing="1"/>
      </w:pPr>
      <w:r w:rsidRPr="0017529E">
        <w:rPr>
          <w:b/>
          <w:bCs/>
        </w:rPr>
        <w:t>Courses MUST BE COMPLETED BY DECEMBER 1</w:t>
      </w:r>
      <w:r w:rsidRPr="0017529E">
        <w:rPr>
          <w:b/>
          <w:bCs/>
          <w:vertAlign w:val="superscript"/>
        </w:rPr>
        <w:t>ST</w:t>
      </w:r>
      <w:r w:rsidRPr="0017529E">
        <w:rPr>
          <w:b/>
          <w:bCs/>
        </w:rPr>
        <w:t>. Should courses be incomplete, you will be de-rostered from your assigned team.</w:t>
      </w:r>
      <w:r>
        <w:rPr>
          <w:b/>
          <w:bCs/>
        </w:rPr>
        <w:t xml:space="preserve"> </w:t>
      </w:r>
      <w:r>
        <w:t>This is a BC Hockey rule and MRFMHA has no control over this process. Should teams continue to roster unqualified coaches or staff, the team and head coach may be subject to sanctions (e.g. forfeiture of games, loss of point standings and/or suspensions)</w:t>
      </w:r>
    </w:p>
    <w:p w14:paraId="70CAA86B" w14:textId="7E3EEB56" w:rsidR="0017529E" w:rsidRDefault="0017529E" w:rsidP="0017529E">
      <w:pPr>
        <w:pStyle w:val="BodyText"/>
        <w:spacing w:before="100" w:beforeAutospacing="1"/>
      </w:pPr>
      <w:r>
        <w:t xml:space="preserve">Bench Staff and Team Volunteers require the following certifications: </w:t>
      </w:r>
    </w:p>
    <w:p w14:paraId="3CF2D8B6" w14:textId="77777777" w:rsidR="00374904" w:rsidRDefault="00374904">
      <w:pPr>
        <w:pStyle w:val="BodyText"/>
        <w:spacing w:before="39"/>
      </w:pPr>
    </w:p>
    <w:p w14:paraId="5BCCD946" w14:textId="77777777" w:rsidR="00374904" w:rsidRDefault="00E3300D">
      <w:pPr>
        <w:pStyle w:val="BodyText"/>
        <w:spacing w:before="1" w:line="251" w:lineRule="exact"/>
        <w:ind w:left="460"/>
      </w:pPr>
      <w:r>
        <w:rPr>
          <w:u w:val="single"/>
        </w:rPr>
        <w:t>Team</w:t>
      </w:r>
      <w:r>
        <w:rPr>
          <w:spacing w:val="-3"/>
          <w:u w:val="single"/>
        </w:rPr>
        <w:t xml:space="preserve"> </w:t>
      </w:r>
      <w:r>
        <w:rPr>
          <w:spacing w:val="-2"/>
          <w:u w:val="single"/>
        </w:rPr>
        <w:t>Manager</w:t>
      </w:r>
    </w:p>
    <w:p w14:paraId="260609E2" w14:textId="77777777" w:rsidR="00374904" w:rsidRDefault="00E3300D">
      <w:pPr>
        <w:pStyle w:val="ListParagraph"/>
        <w:numPr>
          <w:ilvl w:val="1"/>
          <w:numId w:val="2"/>
        </w:numPr>
        <w:tabs>
          <w:tab w:val="left" w:pos="1180"/>
        </w:tabs>
        <w:spacing w:line="268" w:lineRule="exact"/>
        <w:ind w:left="1180"/>
      </w:pPr>
      <w:r>
        <w:t>Criminal</w:t>
      </w:r>
      <w:r>
        <w:rPr>
          <w:spacing w:val="-9"/>
        </w:rPr>
        <w:t xml:space="preserve"> </w:t>
      </w:r>
      <w:r>
        <w:t>Records</w:t>
      </w:r>
      <w:r>
        <w:rPr>
          <w:spacing w:val="-9"/>
        </w:rPr>
        <w:t xml:space="preserve"> </w:t>
      </w:r>
      <w:r>
        <w:rPr>
          <w:spacing w:val="-4"/>
        </w:rPr>
        <w:t>Check</w:t>
      </w:r>
    </w:p>
    <w:p w14:paraId="1DB1CF20" w14:textId="77777777" w:rsidR="00374904" w:rsidRDefault="00E3300D">
      <w:pPr>
        <w:pStyle w:val="ListParagraph"/>
        <w:numPr>
          <w:ilvl w:val="1"/>
          <w:numId w:val="2"/>
        </w:numPr>
        <w:tabs>
          <w:tab w:val="left" w:pos="1180"/>
        </w:tabs>
        <w:spacing w:before="4" w:line="268" w:lineRule="exact"/>
        <w:ind w:left="1180"/>
      </w:pPr>
      <w:r>
        <w:t>Respect</w:t>
      </w:r>
      <w:r>
        <w:rPr>
          <w:spacing w:val="-4"/>
        </w:rPr>
        <w:t xml:space="preserve"> </w:t>
      </w:r>
      <w:r>
        <w:t>in</w:t>
      </w:r>
      <w:r>
        <w:rPr>
          <w:spacing w:val="-4"/>
        </w:rPr>
        <w:t xml:space="preserve"> </w:t>
      </w:r>
      <w:r>
        <w:t>Sport</w:t>
      </w:r>
      <w:r>
        <w:rPr>
          <w:spacing w:val="-4"/>
        </w:rPr>
        <w:t xml:space="preserve"> </w:t>
      </w:r>
      <w:r>
        <w:rPr>
          <w:spacing w:val="-2"/>
        </w:rPr>
        <w:t>Certification</w:t>
      </w:r>
    </w:p>
    <w:p w14:paraId="68048E4A" w14:textId="77777777" w:rsidR="00374904" w:rsidRDefault="00E3300D">
      <w:pPr>
        <w:pStyle w:val="ListParagraph"/>
        <w:numPr>
          <w:ilvl w:val="1"/>
          <w:numId w:val="2"/>
        </w:numPr>
        <w:tabs>
          <w:tab w:val="left" w:pos="1180"/>
        </w:tabs>
        <w:spacing w:line="268" w:lineRule="exact"/>
        <w:ind w:left="1180"/>
      </w:pPr>
      <w:r>
        <w:t>Concussion</w:t>
      </w:r>
      <w:r>
        <w:rPr>
          <w:spacing w:val="-9"/>
        </w:rPr>
        <w:t xml:space="preserve"> </w:t>
      </w:r>
      <w:r>
        <w:t>Awareness</w:t>
      </w:r>
      <w:r>
        <w:rPr>
          <w:spacing w:val="-11"/>
        </w:rPr>
        <w:t xml:space="preserve"> </w:t>
      </w:r>
      <w:r>
        <w:rPr>
          <w:spacing w:val="-2"/>
        </w:rPr>
        <w:t>Training</w:t>
      </w:r>
    </w:p>
    <w:p w14:paraId="7736B7D1" w14:textId="77777777" w:rsidR="00374904" w:rsidRDefault="00E3300D">
      <w:pPr>
        <w:pStyle w:val="ListParagraph"/>
        <w:numPr>
          <w:ilvl w:val="1"/>
          <w:numId w:val="2"/>
        </w:numPr>
        <w:tabs>
          <w:tab w:val="left" w:pos="1180"/>
        </w:tabs>
        <w:ind w:left="1180"/>
      </w:pPr>
      <w:r>
        <w:t>Planning</w:t>
      </w:r>
      <w:r>
        <w:rPr>
          <w:spacing w:val="-3"/>
        </w:rPr>
        <w:t xml:space="preserve"> </w:t>
      </w:r>
      <w:r>
        <w:t>a</w:t>
      </w:r>
      <w:r>
        <w:rPr>
          <w:spacing w:val="-5"/>
        </w:rPr>
        <w:t xml:space="preserve"> </w:t>
      </w:r>
      <w:r>
        <w:t>Safe</w:t>
      </w:r>
      <w:r>
        <w:rPr>
          <w:spacing w:val="-4"/>
        </w:rPr>
        <w:t xml:space="preserve"> </w:t>
      </w:r>
      <w:r>
        <w:t>Return</w:t>
      </w:r>
      <w:r>
        <w:rPr>
          <w:spacing w:val="-7"/>
        </w:rPr>
        <w:t xml:space="preserve"> </w:t>
      </w:r>
      <w:r>
        <w:t>to</w:t>
      </w:r>
      <w:r>
        <w:rPr>
          <w:spacing w:val="-4"/>
        </w:rPr>
        <w:t xml:space="preserve"> </w:t>
      </w:r>
      <w:r>
        <w:rPr>
          <w:spacing w:val="-2"/>
        </w:rPr>
        <w:t>Hockey</w:t>
      </w:r>
    </w:p>
    <w:p w14:paraId="0FB78278" w14:textId="77777777" w:rsidR="00374904" w:rsidRDefault="00374904">
      <w:pPr>
        <w:pStyle w:val="BodyText"/>
        <w:spacing w:before="1"/>
      </w:pPr>
    </w:p>
    <w:p w14:paraId="38656797" w14:textId="77777777" w:rsidR="00374904" w:rsidRDefault="00E3300D">
      <w:pPr>
        <w:pStyle w:val="BodyText"/>
        <w:spacing w:line="250" w:lineRule="exact"/>
        <w:ind w:left="460"/>
      </w:pPr>
      <w:r>
        <w:rPr>
          <w:u w:val="single"/>
        </w:rPr>
        <w:t>HCSP</w:t>
      </w:r>
      <w:r>
        <w:rPr>
          <w:spacing w:val="-5"/>
          <w:u w:val="single"/>
        </w:rPr>
        <w:t xml:space="preserve"> </w:t>
      </w:r>
      <w:r>
        <w:rPr>
          <w:spacing w:val="-2"/>
          <w:u w:val="single"/>
        </w:rPr>
        <w:t>Person</w:t>
      </w:r>
    </w:p>
    <w:p w14:paraId="75EE2604" w14:textId="77777777" w:rsidR="00374904" w:rsidRDefault="00E3300D">
      <w:pPr>
        <w:pStyle w:val="ListParagraph"/>
        <w:numPr>
          <w:ilvl w:val="1"/>
          <w:numId w:val="2"/>
        </w:numPr>
        <w:tabs>
          <w:tab w:val="left" w:pos="1180"/>
        </w:tabs>
        <w:spacing w:line="266" w:lineRule="exact"/>
        <w:ind w:left="1180"/>
      </w:pPr>
      <w:r>
        <w:t>Criminal</w:t>
      </w:r>
      <w:r>
        <w:rPr>
          <w:spacing w:val="-9"/>
        </w:rPr>
        <w:t xml:space="preserve"> </w:t>
      </w:r>
      <w:r>
        <w:t>Records</w:t>
      </w:r>
      <w:r>
        <w:rPr>
          <w:spacing w:val="-9"/>
        </w:rPr>
        <w:t xml:space="preserve"> </w:t>
      </w:r>
      <w:r>
        <w:rPr>
          <w:spacing w:val="-4"/>
        </w:rPr>
        <w:t>Check</w:t>
      </w:r>
    </w:p>
    <w:p w14:paraId="43C08FA8" w14:textId="77777777" w:rsidR="00374904" w:rsidRDefault="00E3300D">
      <w:pPr>
        <w:pStyle w:val="ListParagraph"/>
        <w:numPr>
          <w:ilvl w:val="1"/>
          <w:numId w:val="2"/>
        </w:numPr>
        <w:tabs>
          <w:tab w:val="left" w:pos="1180"/>
        </w:tabs>
        <w:spacing w:before="4"/>
        <w:ind w:left="1180"/>
      </w:pPr>
      <w:r>
        <w:t>Respect</w:t>
      </w:r>
      <w:r>
        <w:rPr>
          <w:spacing w:val="-4"/>
        </w:rPr>
        <w:t xml:space="preserve"> </w:t>
      </w:r>
      <w:r>
        <w:t>in</w:t>
      </w:r>
      <w:r>
        <w:rPr>
          <w:spacing w:val="-4"/>
        </w:rPr>
        <w:t xml:space="preserve"> </w:t>
      </w:r>
      <w:r>
        <w:t>Sport</w:t>
      </w:r>
      <w:r>
        <w:rPr>
          <w:spacing w:val="-4"/>
        </w:rPr>
        <w:t xml:space="preserve"> </w:t>
      </w:r>
      <w:r>
        <w:rPr>
          <w:spacing w:val="-2"/>
        </w:rPr>
        <w:t>Certification</w:t>
      </w:r>
    </w:p>
    <w:p w14:paraId="60FF108B" w14:textId="77777777" w:rsidR="00374904" w:rsidRDefault="00E3300D">
      <w:pPr>
        <w:pStyle w:val="ListParagraph"/>
        <w:numPr>
          <w:ilvl w:val="1"/>
          <w:numId w:val="2"/>
        </w:numPr>
        <w:tabs>
          <w:tab w:val="left" w:pos="1180"/>
        </w:tabs>
        <w:ind w:left="1180"/>
      </w:pPr>
      <w:r>
        <w:t>Concussion</w:t>
      </w:r>
      <w:r>
        <w:rPr>
          <w:spacing w:val="-9"/>
        </w:rPr>
        <w:t xml:space="preserve"> </w:t>
      </w:r>
      <w:r>
        <w:t>Awareness</w:t>
      </w:r>
      <w:r>
        <w:rPr>
          <w:spacing w:val="-11"/>
        </w:rPr>
        <w:t xml:space="preserve"> </w:t>
      </w:r>
      <w:r>
        <w:rPr>
          <w:spacing w:val="-2"/>
        </w:rPr>
        <w:t>Training</w:t>
      </w:r>
    </w:p>
    <w:p w14:paraId="72357769" w14:textId="77777777" w:rsidR="00374904" w:rsidRDefault="00E3300D">
      <w:pPr>
        <w:pStyle w:val="ListParagraph"/>
        <w:numPr>
          <w:ilvl w:val="1"/>
          <w:numId w:val="2"/>
        </w:numPr>
        <w:tabs>
          <w:tab w:val="left" w:pos="1180"/>
        </w:tabs>
        <w:spacing w:before="2"/>
        <w:ind w:left="1180"/>
      </w:pPr>
      <w:r>
        <w:t>Hockey</w:t>
      </w:r>
      <w:r>
        <w:rPr>
          <w:spacing w:val="-6"/>
        </w:rPr>
        <w:t xml:space="preserve"> </w:t>
      </w:r>
      <w:r>
        <w:t>Canada</w:t>
      </w:r>
      <w:r>
        <w:rPr>
          <w:spacing w:val="-3"/>
        </w:rPr>
        <w:t xml:space="preserve"> </w:t>
      </w:r>
      <w:r>
        <w:t>Safety</w:t>
      </w:r>
      <w:r>
        <w:rPr>
          <w:spacing w:val="-6"/>
        </w:rPr>
        <w:t xml:space="preserve"> </w:t>
      </w:r>
      <w:r>
        <w:t>Program</w:t>
      </w:r>
      <w:r>
        <w:rPr>
          <w:spacing w:val="-11"/>
        </w:rPr>
        <w:t xml:space="preserve"> </w:t>
      </w:r>
      <w:r>
        <w:rPr>
          <w:spacing w:val="-2"/>
        </w:rPr>
        <w:t>Certification</w:t>
      </w:r>
    </w:p>
    <w:p w14:paraId="37DCC04D" w14:textId="77777777" w:rsidR="00374904" w:rsidRDefault="00E3300D">
      <w:pPr>
        <w:pStyle w:val="ListParagraph"/>
        <w:numPr>
          <w:ilvl w:val="1"/>
          <w:numId w:val="2"/>
        </w:numPr>
        <w:tabs>
          <w:tab w:val="left" w:pos="1180"/>
        </w:tabs>
        <w:ind w:left="1180"/>
      </w:pPr>
      <w:r>
        <w:t>Planning</w:t>
      </w:r>
      <w:r>
        <w:rPr>
          <w:spacing w:val="-3"/>
        </w:rPr>
        <w:t xml:space="preserve"> </w:t>
      </w:r>
      <w:r>
        <w:t>a</w:t>
      </w:r>
      <w:r>
        <w:rPr>
          <w:spacing w:val="-5"/>
        </w:rPr>
        <w:t xml:space="preserve"> </w:t>
      </w:r>
      <w:r>
        <w:t>Safe</w:t>
      </w:r>
      <w:r>
        <w:rPr>
          <w:spacing w:val="-4"/>
        </w:rPr>
        <w:t xml:space="preserve"> </w:t>
      </w:r>
      <w:r>
        <w:t>Return</w:t>
      </w:r>
      <w:r>
        <w:rPr>
          <w:spacing w:val="-7"/>
        </w:rPr>
        <w:t xml:space="preserve"> </w:t>
      </w:r>
      <w:r>
        <w:t>to</w:t>
      </w:r>
      <w:r>
        <w:rPr>
          <w:spacing w:val="-4"/>
        </w:rPr>
        <w:t xml:space="preserve"> </w:t>
      </w:r>
      <w:r>
        <w:rPr>
          <w:spacing w:val="-2"/>
        </w:rPr>
        <w:t>Hockey</w:t>
      </w:r>
    </w:p>
    <w:p w14:paraId="3D4576CC" w14:textId="77777777" w:rsidR="00374904" w:rsidRDefault="00E3300D">
      <w:pPr>
        <w:pStyle w:val="BodyText"/>
        <w:spacing w:before="249"/>
        <w:ind w:left="460"/>
      </w:pPr>
      <w:r>
        <w:rPr>
          <w:u w:val="single"/>
        </w:rPr>
        <w:t>Dressing</w:t>
      </w:r>
      <w:r>
        <w:rPr>
          <w:spacing w:val="-7"/>
          <w:u w:val="single"/>
        </w:rPr>
        <w:t xml:space="preserve"> </w:t>
      </w:r>
      <w:r>
        <w:rPr>
          <w:u w:val="single"/>
        </w:rPr>
        <w:t>Room</w:t>
      </w:r>
      <w:r>
        <w:rPr>
          <w:spacing w:val="-6"/>
          <w:u w:val="single"/>
        </w:rPr>
        <w:t xml:space="preserve"> </w:t>
      </w:r>
      <w:r>
        <w:rPr>
          <w:spacing w:val="-2"/>
          <w:u w:val="single"/>
        </w:rPr>
        <w:t>Attendants</w:t>
      </w:r>
    </w:p>
    <w:p w14:paraId="739D359B" w14:textId="77777777" w:rsidR="00374904" w:rsidRDefault="00E3300D">
      <w:pPr>
        <w:pStyle w:val="ListParagraph"/>
        <w:numPr>
          <w:ilvl w:val="1"/>
          <w:numId w:val="2"/>
        </w:numPr>
        <w:tabs>
          <w:tab w:val="left" w:pos="1180"/>
        </w:tabs>
        <w:spacing w:before="1"/>
        <w:ind w:left="1180"/>
      </w:pPr>
      <w:r>
        <w:t>Criminal</w:t>
      </w:r>
      <w:r>
        <w:rPr>
          <w:spacing w:val="-9"/>
        </w:rPr>
        <w:t xml:space="preserve"> </w:t>
      </w:r>
      <w:r>
        <w:t>Records</w:t>
      </w:r>
      <w:r>
        <w:rPr>
          <w:spacing w:val="-9"/>
        </w:rPr>
        <w:t xml:space="preserve"> </w:t>
      </w:r>
      <w:r>
        <w:rPr>
          <w:spacing w:val="-4"/>
        </w:rPr>
        <w:t>Check</w:t>
      </w:r>
    </w:p>
    <w:p w14:paraId="3E1FEE5C" w14:textId="77777777" w:rsidR="00374904" w:rsidRDefault="00E3300D">
      <w:pPr>
        <w:pStyle w:val="ListParagraph"/>
        <w:numPr>
          <w:ilvl w:val="1"/>
          <w:numId w:val="2"/>
        </w:numPr>
        <w:tabs>
          <w:tab w:val="left" w:pos="1180"/>
        </w:tabs>
        <w:ind w:left="1180"/>
      </w:pPr>
      <w:r>
        <w:t>Planning</w:t>
      </w:r>
      <w:r>
        <w:rPr>
          <w:spacing w:val="-3"/>
        </w:rPr>
        <w:t xml:space="preserve"> </w:t>
      </w:r>
      <w:r>
        <w:t>a</w:t>
      </w:r>
      <w:r>
        <w:rPr>
          <w:spacing w:val="-5"/>
        </w:rPr>
        <w:t xml:space="preserve"> </w:t>
      </w:r>
      <w:r>
        <w:t>Safe</w:t>
      </w:r>
      <w:r>
        <w:rPr>
          <w:spacing w:val="-4"/>
        </w:rPr>
        <w:t xml:space="preserve"> </w:t>
      </w:r>
      <w:r>
        <w:t>Return</w:t>
      </w:r>
      <w:r>
        <w:rPr>
          <w:spacing w:val="-7"/>
        </w:rPr>
        <w:t xml:space="preserve"> </w:t>
      </w:r>
      <w:r>
        <w:t>to</w:t>
      </w:r>
      <w:r>
        <w:rPr>
          <w:spacing w:val="-4"/>
        </w:rPr>
        <w:t xml:space="preserve"> </w:t>
      </w:r>
      <w:r>
        <w:rPr>
          <w:spacing w:val="-2"/>
        </w:rPr>
        <w:t>Hockey</w:t>
      </w:r>
    </w:p>
    <w:p w14:paraId="1FC39945" w14:textId="77777777" w:rsidR="00374904" w:rsidRDefault="00374904">
      <w:pPr>
        <w:pStyle w:val="BodyText"/>
        <w:spacing w:before="23"/>
      </w:pPr>
    </w:p>
    <w:p w14:paraId="20396035" w14:textId="77777777" w:rsidR="00374904" w:rsidRDefault="00E3300D">
      <w:pPr>
        <w:pStyle w:val="BodyText"/>
        <w:ind w:left="460"/>
      </w:pPr>
      <w:r>
        <w:rPr>
          <w:u w:val="single"/>
        </w:rPr>
        <w:t>On</w:t>
      </w:r>
      <w:r>
        <w:rPr>
          <w:spacing w:val="-7"/>
          <w:u w:val="single"/>
        </w:rPr>
        <w:t xml:space="preserve"> </w:t>
      </w:r>
      <w:r>
        <w:rPr>
          <w:u w:val="single"/>
        </w:rPr>
        <w:t>Ice</w:t>
      </w:r>
      <w:r>
        <w:rPr>
          <w:spacing w:val="-2"/>
          <w:u w:val="single"/>
        </w:rPr>
        <w:t xml:space="preserve"> </w:t>
      </w:r>
      <w:r>
        <w:rPr>
          <w:u w:val="single"/>
        </w:rPr>
        <w:t>Helper</w:t>
      </w:r>
      <w:r>
        <w:rPr>
          <w:spacing w:val="-3"/>
          <w:u w:val="single"/>
        </w:rPr>
        <w:t xml:space="preserve"> </w:t>
      </w:r>
      <w:r>
        <w:rPr>
          <w:spacing w:val="-2"/>
          <w:u w:val="single"/>
        </w:rPr>
        <w:t>(Adults)</w:t>
      </w:r>
    </w:p>
    <w:p w14:paraId="4665B1C4" w14:textId="77777777" w:rsidR="00374904" w:rsidRDefault="00E3300D">
      <w:pPr>
        <w:pStyle w:val="ListParagraph"/>
        <w:numPr>
          <w:ilvl w:val="1"/>
          <w:numId w:val="2"/>
        </w:numPr>
        <w:tabs>
          <w:tab w:val="left" w:pos="1180"/>
        </w:tabs>
        <w:spacing w:before="1" w:line="240" w:lineRule="auto"/>
        <w:ind w:left="1180"/>
      </w:pPr>
      <w:r>
        <w:t>Criminal</w:t>
      </w:r>
      <w:r>
        <w:rPr>
          <w:spacing w:val="-9"/>
        </w:rPr>
        <w:t xml:space="preserve"> </w:t>
      </w:r>
      <w:r>
        <w:t>Records</w:t>
      </w:r>
      <w:r>
        <w:rPr>
          <w:spacing w:val="-9"/>
        </w:rPr>
        <w:t xml:space="preserve"> </w:t>
      </w:r>
      <w:r>
        <w:rPr>
          <w:spacing w:val="-4"/>
        </w:rPr>
        <w:t>Check</w:t>
      </w:r>
    </w:p>
    <w:p w14:paraId="5258F67B" w14:textId="77777777" w:rsidR="00374904" w:rsidRDefault="00E3300D">
      <w:pPr>
        <w:pStyle w:val="ListParagraph"/>
        <w:numPr>
          <w:ilvl w:val="1"/>
          <w:numId w:val="2"/>
        </w:numPr>
        <w:tabs>
          <w:tab w:val="left" w:pos="1180"/>
        </w:tabs>
        <w:spacing w:before="4"/>
        <w:ind w:left="1180"/>
      </w:pPr>
      <w:r>
        <w:t>Respect</w:t>
      </w:r>
      <w:r>
        <w:rPr>
          <w:spacing w:val="-4"/>
        </w:rPr>
        <w:t xml:space="preserve"> </w:t>
      </w:r>
      <w:r>
        <w:t>in</w:t>
      </w:r>
      <w:r>
        <w:rPr>
          <w:spacing w:val="-4"/>
        </w:rPr>
        <w:t xml:space="preserve"> </w:t>
      </w:r>
      <w:r>
        <w:t>Sport</w:t>
      </w:r>
      <w:r>
        <w:rPr>
          <w:spacing w:val="-4"/>
        </w:rPr>
        <w:t xml:space="preserve"> </w:t>
      </w:r>
      <w:r>
        <w:rPr>
          <w:spacing w:val="-2"/>
        </w:rPr>
        <w:t>Certification</w:t>
      </w:r>
    </w:p>
    <w:p w14:paraId="616C65B3" w14:textId="77777777" w:rsidR="00374904" w:rsidRDefault="00E3300D">
      <w:pPr>
        <w:pStyle w:val="ListParagraph"/>
        <w:numPr>
          <w:ilvl w:val="1"/>
          <w:numId w:val="2"/>
        </w:numPr>
        <w:tabs>
          <w:tab w:val="left" w:pos="1180"/>
        </w:tabs>
        <w:spacing w:line="484" w:lineRule="auto"/>
        <w:ind w:right="5181" w:firstLine="359"/>
      </w:pPr>
      <w:r>
        <w:t>Planning</w:t>
      </w:r>
      <w:r>
        <w:rPr>
          <w:spacing w:val="-6"/>
        </w:rPr>
        <w:t xml:space="preserve"> </w:t>
      </w:r>
      <w:r>
        <w:t>a</w:t>
      </w:r>
      <w:r>
        <w:rPr>
          <w:spacing w:val="-8"/>
        </w:rPr>
        <w:t xml:space="preserve"> </w:t>
      </w:r>
      <w:r>
        <w:t>Safe</w:t>
      </w:r>
      <w:r>
        <w:rPr>
          <w:spacing w:val="-8"/>
        </w:rPr>
        <w:t xml:space="preserve"> </w:t>
      </w:r>
      <w:r>
        <w:t>Return</w:t>
      </w:r>
      <w:r>
        <w:rPr>
          <w:spacing w:val="-9"/>
        </w:rPr>
        <w:t xml:space="preserve"> </w:t>
      </w:r>
      <w:r>
        <w:t>to</w:t>
      </w:r>
      <w:r>
        <w:rPr>
          <w:spacing w:val="-8"/>
        </w:rPr>
        <w:t xml:space="preserve"> </w:t>
      </w:r>
      <w:r>
        <w:t xml:space="preserve">Hockey </w:t>
      </w:r>
      <w:r>
        <w:rPr>
          <w:u w:val="single"/>
        </w:rPr>
        <w:t>On Ice Helper (minors)</w:t>
      </w:r>
    </w:p>
    <w:p w14:paraId="0562CB0E" w14:textId="77777777" w:rsidR="00374904" w:rsidRDefault="00374904">
      <w:pPr>
        <w:spacing w:line="484" w:lineRule="auto"/>
        <w:sectPr w:rsidR="00374904">
          <w:pgSz w:w="12240" w:h="15840"/>
          <w:pgMar w:top="1280" w:right="1220" w:bottom="280" w:left="1340" w:header="720" w:footer="720" w:gutter="0"/>
          <w:cols w:space="720"/>
        </w:sectPr>
      </w:pPr>
    </w:p>
    <w:p w14:paraId="268BD44F" w14:textId="3A8E1266" w:rsidR="00374904" w:rsidRDefault="00E3300D">
      <w:pPr>
        <w:pStyle w:val="ListParagraph"/>
        <w:numPr>
          <w:ilvl w:val="1"/>
          <w:numId w:val="2"/>
        </w:numPr>
        <w:tabs>
          <w:tab w:val="left" w:pos="1180"/>
        </w:tabs>
        <w:spacing w:before="75" w:line="252" w:lineRule="auto"/>
        <w:ind w:left="1180" w:right="415"/>
        <w:rPr>
          <w:b/>
        </w:rPr>
      </w:pPr>
      <w:r>
        <w:lastRenderedPageBreak/>
        <w:t>On</w:t>
      </w:r>
      <w:r>
        <w:rPr>
          <w:spacing w:val="-5"/>
        </w:rPr>
        <w:t xml:space="preserve"> </w:t>
      </w:r>
      <w:r>
        <w:t>Ice</w:t>
      </w:r>
      <w:r>
        <w:rPr>
          <w:spacing w:val="-3"/>
        </w:rPr>
        <w:t xml:space="preserve"> </w:t>
      </w:r>
      <w:r>
        <w:t>Helpers</w:t>
      </w:r>
      <w:r>
        <w:rPr>
          <w:spacing w:val="-2"/>
        </w:rPr>
        <w:t xml:space="preserve"> </w:t>
      </w:r>
      <w:r>
        <w:t>14</w:t>
      </w:r>
      <w:r>
        <w:rPr>
          <w:spacing w:val="-5"/>
        </w:rPr>
        <w:t xml:space="preserve"> </w:t>
      </w:r>
      <w:r>
        <w:t>years</w:t>
      </w:r>
      <w:r>
        <w:rPr>
          <w:spacing w:val="-5"/>
        </w:rPr>
        <w:t xml:space="preserve"> </w:t>
      </w:r>
      <w:r>
        <w:t>old</w:t>
      </w:r>
      <w:r>
        <w:rPr>
          <w:spacing w:val="-3"/>
        </w:rPr>
        <w:t xml:space="preserve"> </w:t>
      </w:r>
      <w:r>
        <w:t>or</w:t>
      </w:r>
      <w:r>
        <w:rPr>
          <w:spacing w:val="-1"/>
        </w:rPr>
        <w:t xml:space="preserve"> </w:t>
      </w:r>
      <w:r>
        <w:t>younger</w:t>
      </w:r>
      <w:r>
        <w:rPr>
          <w:spacing w:val="-2"/>
        </w:rPr>
        <w:t xml:space="preserve"> </w:t>
      </w:r>
      <w:r>
        <w:t>need</w:t>
      </w:r>
      <w:r>
        <w:rPr>
          <w:spacing w:val="-5"/>
        </w:rPr>
        <w:t xml:space="preserve"> </w:t>
      </w:r>
      <w:r>
        <w:t>to</w:t>
      </w:r>
      <w:r w:rsidR="0017529E">
        <w:t xml:space="preserve"> be</w:t>
      </w:r>
      <w:r>
        <w:rPr>
          <w:spacing w:val="-5"/>
        </w:rPr>
        <w:t xml:space="preserve"> </w:t>
      </w:r>
      <w:r w:rsidR="0017529E">
        <w:t>registered</w:t>
      </w:r>
      <w:r>
        <w:rPr>
          <w:spacing w:val="-3"/>
        </w:rPr>
        <w:t xml:space="preserve"> </w:t>
      </w:r>
      <w:r>
        <w:t>with</w:t>
      </w:r>
      <w:r>
        <w:rPr>
          <w:spacing w:val="-3"/>
        </w:rPr>
        <w:t xml:space="preserve"> </w:t>
      </w:r>
      <w:r>
        <w:t>a</w:t>
      </w:r>
      <w:r>
        <w:rPr>
          <w:spacing w:val="-2"/>
        </w:rPr>
        <w:t xml:space="preserve"> </w:t>
      </w:r>
      <w:r>
        <w:t>BC</w:t>
      </w:r>
      <w:r>
        <w:rPr>
          <w:spacing w:val="-5"/>
        </w:rPr>
        <w:t xml:space="preserve"> </w:t>
      </w:r>
      <w:r>
        <w:t>Minor</w:t>
      </w:r>
      <w:r>
        <w:rPr>
          <w:spacing w:val="-2"/>
        </w:rPr>
        <w:t xml:space="preserve"> </w:t>
      </w:r>
      <w:r>
        <w:t xml:space="preserve">Hockey Association and </w:t>
      </w:r>
      <w:r>
        <w:rPr>
          <w:b/>
        </w:rPr>
        <w:t>wear full equipment</w:t>
      </w:r>
      <w:r w:rsidR="0017529E">
        <w:rPr>
          <w:b/>
        </w:rPr>
        <w:t>. For minors that are not registered with MRFMHA, please contact the Risk Manager for further guidance.</w:t>
      </w:r>
    </w:p>
    <w:p w14:paraId="5DC315E2" w14:textId="77777777" w:rsidR="00374904" w:rsidRDefault="00E3300D">
      <w:pPr>
        <w:pStyle w:val="ListParagraph"/>
        <w:numPr>
          <w:ilvl w:val="1"/>
          <w:numId w:val="2"/>
        </w:numPr>
        <w:tabs>
          <w:tab w:val="left" w:pos="1180"/>
        </w:tabs>
        <w:spacing w:line="264" w:lineRule="exact"/>
        <w:ind w:left="1180"/>
      </w:pPr>
      <w:r>
        <w:t>For</w:t>
      </w:r>
      <w:r>
        <w:rPr>
          <w:spacing w:val="-4"/>
        </w:rPr>
        <w:t xml:space="preserve"> </w:t>
      </w:r>
      <w:r>
        <w:t>all</w:t>
      </w:r>
      <w:r>
        <w:rPr>
          <w:spacing w:val="-4"/>
        </w:rPr>
        <w:t xml:space="preserve"> </w:t>
      </w:r>
      <w:r>
        <w:t>others,</w:t>
      </w:r>
      <w:r>
        <w:rPr>
          <w:spacing w:val="-3"/>
        </w:rPr>
        <w:t xml:space="preserve"> </w:t>
      </w:r>
      <w:r>
        <w:t>please</w:t>
      </w:r>
      <w:r>
        <w:rPr>
          <w:spacing w:val="-6"/>
        </w:rPr>
        <w:t xml:space="preserve"> </w:t>
      </w:r>
      <w:r>
        <w:t>check</w:t>
      </w:r>
      <w:r>
        <w:rPr>
          <w:spacing w:val="-5"/>
        </w:rPr>
        <w:t xml:space="preserve"> </w:t>
      </w:r>
      <w:r>
        <w:t>with</w:t>
      </w:r>
      <w:r>
        <w:rPr>
          <w:spacing w:val="-4"/>
        </w:rPr>
        <w:t xml:space="preserve"> </w:t>
      </w:r>
      <w:r>
        <w:t>Risk</w:t>
      </w:r>
      <w:r>
        <w:rPr>
          <w:spacing w:val="-4"/>
        </w:rPr>
        <w:t xml:space="preserve"> </w:t>
      </w:r>
      <w:r>
        <w:t>Manager</w:t>
      </w:r>
      <w:r>
        <w:rPr>
          <w:spacing w:val="-5"/>
        </w:rPr>
        <w:t xml:space="preserve"> </w:t>
      </w:r>
      <w:r>
        <w:t>for</w:t>
      </w:r>
      <w:r>
        <w:rPr>
          <w:spacing w:val="-3"/>
        </w:rPr>
        <w:t xml:space="preserve"> </w:t>
      </w:r>
      <w:r>
        <w:rPr>
          <w:spacing w:val="-2"/>
        </w:rPr>
        <w:t>details</w:t>
      </w:r>
    </w:p>
    <w:p w14:paraId="62EBF3C5" w14:textId="77777777" w:rsidR="00374904" w:rsidRDefault="00374904">
      <w:pPr>
        <w:pStyle w:val="BodyText"/>
        <w:spacing w:before="113"/>
      </w:pPr>
    </w:p>
    <w:p w14:paraId="31C0CCC9" w14:textId="77777777" w:rsidR="00374904" w:rsidRDefault="00E3300D">
      <w:pPr>
        <w:pStyle w:val="Heading1"/>
        <w:spacing w:before="1"/>
        <w:rPr>
          <w:u w:val="none"/>
        </w:rPr>
      </w:pPr>
      <w:r>
        <w:t>Bench</w:t>
      </w:r>
      <w:r>
        <w:rPr>
          <w:spacing w:val="-1"/>
        </w:rPr>
        <w:t xml:space="preserve"> </w:t>
      </w:r>
      <w:r>
        <w:rPr>
          <w:spacing w:val="-2"/>
        </w:rPr>
        <w:t>Access</w:t>
      </w:r>
    </w:p>
    <w:p w14:paraId="1832FA74" w14:textId="77777777" w:rsidR="00374904" w:rsidRDefault="00E3300D">
      <w:pPr>
        <w:pStyle w:val="BodyText"/>
        <w:spacing w:before="1"/>
        <w:ind w:left="100"/>
      </w:pPr>
      <w:r>
        <w:t>At</w:t>
      </w:r>
      <w:r>
        <w:rPr>
          <w:spacing w:val="-1"/>
        </w:rPr>
        <w:t xml:space="preserve"> </w:t>
      </w:r>
      <w:r>
        <w:rPr>
          <w:b/>
        </w:rPr>
        <w:t>NO</w:t>
      </w:r>
      <w:r>
        <w:rPr>
          <w:b/>
          <w:spacing w:val="-4"/>
        </w:rPr>
        <w:t xml:space="preserve"> </w:t>
      </w:r>
      <w:r>
        <w:rPr>
          <w:b/>
        </w:rPr>
        <w:t>TIME</w:t>
      </w:r>
      <w:r>
        <w:rPr>
          <w:b/>
          <w:spacing w:val="-5"/>
        </w:rPr>
        <w:t xml:space="preserve"> </w:t>
      </w:r>
      <w:r>
        <w:t>are</w:t>
      </w:r>
      <w:r>
        <w:rPr>
          <w:spacing w:val="-5"/>
        </w:rPr>
        <w:t xml:space="preserve"> </w:t>
      </w:r>
      <w:r>
        <w:t>parents</w:t>
      </w:r>
      <w:r>
        <w:rPr>
          <w:spacing w:val="-5"/>
        </w:rPr>
        <w:t xml:space="preserve"> </w:t>
      </w:r>
      <w:r>
        <w:t>or</w:t>
      </w:r>
      <w:r>
        <w:rPr>
          <w:spacing w:val="-2"/>
        </w:rPr>
        <w:t xml:space="preserve"> </w:t>
      </w:r>
      <w:r>
        <w:t>spectators</w:t>
      </w:r>
      <w:r>
        <w:rPr>
          <w:spacing w:val="-5"/>
        </w:rPr>
        <w:t xml:space="preserve"> </w:t>
      </w:r>
      <w:r>
        <w:t>allowed</w:t>
      </w:r>
      <w:r>
        <w:rPr>
          <w:spacing w:val="-3"/>
        </w:rPr>
        <w:t xml:space="preserve"> </w:t>
      </w:r>
      <w:r>
        <w:t>behind</w:t>
      </w:r>
      <w:r>
        <w:rPr>
          <w:spacing w:val="-3"/>
        </w:rPr>
        <w:t xml:space="preserve"> </w:t>
      </w:r>
      <w:r>
        <w:t>the</w:t>
      </w:r>
      <w:r>
        <w:rPr>
          <w:spacing w:val="-3"/>
        </w:rPr>
        <w:t xml:space="preserve"> </w:t>
      </w:r>
      <w:r>
        <w:t>bench.</w:t>
      </w:r>
      <w:r>
        <w:rPr>
          <w:spacing w:val="-6"/>
        </w:rPr>
        <w:t xml:space="preserve"> </w:t>
      </w:r>
      <w:r>
        <w:t>This</w:t>
      </w:r>
      <w:r>
        <w:rPr>
          <w:spacing w:val="-2"/>
        </w:rPr>
        <w:t xml:space="preserve"> </w:t>
      </w:r>
      <w:r>
        <w:t>includes</w:t>
      </w:r>
      <w:r>
        <w:rPr>
          <w:spacing w:val="-3"/>
        </w:rPr>
        <w:t xml:space="preserve"> </w:t>
      </w:r>
      <w:r>
        <w:t>during</w:t>
      </w:r>
      <w:r>
        <w:rPr>
          <w:spacing w:val="-1"/>
        </w:rPr>
        <w:t xml:space="preserve"> </w:t>
      </w:r>
      <w:r>
        <w:t>practices. The timekeeper/scorekeeper bench is for those officials or those learning to operate the clock.</w:t>
      </w:r>
    </w:p>
    <w:p w14:paraId="1EE2C651" w14:textId="77777777" w:rsidR="00374904" w:rsidRDefault="00E3300D">
      <w:pPr>
        <w:pStyle w:val="BodyText"/>
        <w:spacing w:before="3"/>
        <w:ind w:left="100"/>
      </w:pPr>
      <w:r>
        <w:t>These</w:t>
      </w:r>
      <w:r>
        <w:rPr>
          <w:spacing w:val="-4"/>
        </w:rPr>
        <w:t xml:space="preserve"> </w:t>
      </w:r>
      <w:r>
        <w:t>areas</w:t>
      </w:r>
      <w:r>
        <w:rPr>
          <w:spacing w:val="-4"/>
        </w:rPr>
        <w:t xml:space="preserve"> </w:t>
      </w:r>
      <w:r>
        <w:t>are</w:t>
      </w:r>
      <w:r>
        <w:rPr>
          <w:spacing w:val="-4"/>
        </w:rPr>
        <w:t xml:space="preserve"> </w:t>
      </w:r>
      <w:r>
        <w:t>not adequately</w:t>
      </w:r>
      <w:r>
        <w:rPr>
          <w:spacing w:val="-4"/>
        </w:rPr>
        <w:t xml:space="preserve"> </w:t>
      </w:r>
      <w:r>
        <w:t>protected</w:t>
      </w:r>
      <w:r>
        <w:rPr>
          <w:spacing w:val="-2"/>
        </w:rPr>
        <w:t xml:space="preserve"> </w:t>
      </w:r>
      <w:r>
        <w:t>by</w:t>
      </w:r>
      <w:r>
        <w:rPr>
          <w:spacing w:val="-5"/>
        </w:rPr>
        <w:t xml:space="preserve"> </w:t>
      </w:r>
      <w:r>
        <w:t>glass</w:t>
      </w:r>
      <w:r>
        <w:rPr>
          <w:spacing w:val="-1"/>
        </w:rPr>
        <w:t xml:space="preserve"> </w:t>
      </w:r>
      <w:r>
        <w:t>and</w:t>
      </w:r>
      <w:r>
        <w:rPr>
          <w:spacing w:val="-2"/>
        </w:rPr>
        <w:t xml:space="preserve"> </w:t>
      </w:r>
      <w:r>
        <w:t>hence</w:t>
      </w:r>
      <w:r>
        <w:rPr>
          <w:spacing w:val="-5"/>
        </w:rPr>
        <w:t xml:space="preserve"> </w:t>
      </w:r>
      <w:r>
        <w:t>are</w:t>
      </w:r>
      <w:r>
        <w:rPr>
          <w:spacing w:val="-4"/>
        </w:rPr>
        <w:t xml:space="preserve"> </w:t>
      </w:r>
      <w:r>
        <w:t>restricted</w:t>
      </w:r>
      <w:r>
        <w:rPr>
          <w:spacing w:val="-2"/>
        </w:rPr>
        <w:t xml:space="preserve"> </w:t>
      </w:r>
      <w:r>
        <w:t>to</w:t>
      </w:r>
      <w:r>
        <w:rPr>
          <w:spacing w:val="-4"/>
        </w:rPr>
        <w:t xml:space="preserve"> </w:t>
      </w:r>
      <w:r>
        <w:t>team</w:t>
      </w:r>
      <w:r>
        <w:rPr>
          <w:spacing w:val="-1"/>
        </w:rPr>
        <w:t xml:space="preserve"> </w:t>
      </w:r>
      <w:r>
        <w:t>or</w:t>
      </w:r>
      <w:r>
        <w:rPr>
          <w:spacing w:val="-3"/>
        </w:rPr>
        <w:t xml:space="preserve"> </w:t>
      </w:r>
      <w:r>
        <w:t>game officials only.</w:t>
      </w:r>
    </w:p>
    <w:p w14:paraId="6D98A12B" w14:textId="77777777" w:rsidR="00374904" w:rsidRDefault="00374904">
      <w:pPr>
        <w:pStyle w:val="BodyText"/>
        <w:spacing w:before="187"/>
      </w:pPr>
    </w:p>
    <w:p w14:paraId="421D02DF" w14:textId="77777777" w:rsidR="00374904" w:rsidRDefault="00E3300D">
      <w:pPr>
        <w:pStyle w:val="Heading1"/>
        <w:rPr>
          <w:u w:val="none"/>
        </w:rPr>
      </w:pPr>
      <w:r>
        <w:t>Team</w:t>
      </w:r>
      <w:r>
        <w:rPr>
          <w:spacing w:val="-4"/>
        </w:rPr>
        <w:t xml:space="preserve"> </w:t>
      </w:r>
      <w:r>
        <w:rPr>
          <w:spacing w:val="-2"/>
        </w:rPr>
        <w:t>Selection</w:t>
      </w:r>
    </w:p>
    <w:p w14:paraId="3734D387" w14:textId="77777777" w:rsidR="00374904" w:rsidRDefault="00E3300D">
      <w:pPr>
        <w:pStyle w:val="BodyText"/>
        <w:spacing w:before="4"/>
        <w:ind w:left="100" w:right="297"/>
      </w:pPr>
      <w:r>
        <w:t>In</w:t>
      </w:r>
      <w:r>
        <w:rPr>
          <w:spacing w:val="-3"/>
        </w:rPr>
        <w:t xml:space="preserve"> </w:t>
      </w:r>
      <w:r>
        <w:t>the</w:t>
      </w:r>
      <w:r>
        <w:rPr>
          <w:spacing w:val="-1"/>
        </w:rPr>
        <w:t xml:space="preserve"> </w:t>
      </w:r>
      <w:r>
        <w:t>case</w:t>
      </w:r>
      <w:r>
        <w:rPr>
          <w:spacing w:val="-1"/>
        </w:rPr>
        <w:t xml:space="preserve"> </w:t>
      </w:r>
      <w:r>
        <w:t>in</w:t>
      </w:r>
      <w:r>
        <w:rPr>
          <w:spacing w:val="-1"/>
        </w:rPr>
        <w:t xml:space="preserve"> </w:t>
      </w:r>
      <w:r>
        <w:t>which</w:t>
      </w:r>
      <w:r>
        <w:rPr>
          <w:spacing w:val="-1"/>
        </w:rPr>
        <w:t xml:space="preserve"> </w:t>
      </w:r>
      <w:r>
        <w:t>there</w:t>
      </w:r>
      <w:r>
        <w:rPr>
          <w:spacing w:val="-1"/>
        </w:rPr>
        <w:t xml:space="preserve"> </w:t>
      </w:r>
      <w:r>
        <w:t>are</w:t>
      </w:r>
      <w:r>
        <w:rPr>
          <w:spacing w:val="-3"/>
        </w:rPr>
        <w:t xml:space="preserve"> </w:t>
      </w:r>
      <w:r>
        <w:t>enough</w:t>
      </w:r>
      <w:r>
        <w:rPr>
          <w:spacing w:val="-3"/>
        </w:rPr>
        <w:t xml:space="preserve"> </w:t>
      </w:r>
      <w:r>
        <w:t>girls</w:t>
      </w:r>
      <w:r>
        <w:rPr>
          <w:spacing w:val="-3"/>
        </w:rPr>
        <w:t xml:space="preserve"> </w:t>
      </w:r>
      <w:r>
        <w:t>to</w:t>
      </w:r>
      <w:r>
        <w:rPr>
          <w:spacing w:val="-3"/>
        </w:rPr>
        <w:t xml:space="preserve"> </w:t>
      </w:r>
      <w:r>
        <w:t>create</w:t>
      </w:r>
      <w:r>
        <w:rPr>
          <w:spacing w:val="-2"/>
        </w:rPr>
        <w:t xml:space="preserve"> </w:t>
      </w:r>
      <w:r>
        <w:t>two</w:t>
      </w:r>
      <w:r>
        <w:rPr>
          <w:spacing w:val="-1"/>
        </w:rPr>
        <w:t xml:space="preserve"> </w:t>
      </w:r>
      <w:r>
        <w:t>teams</w:t>
      </w:r>
      <w:r>
        <w:rPr>
          <w:spacing w:val="-3"/>
        </w:rPr>
        <w:t xml:space="preserve"> </w:t>
      </w:r>
      <w:r>
        <w:t>(Atom</w:t>
      </w:r>
      <w:r>
        <w:rPr>
          <w:spacing w:val="-2"/>
        </w:rPr>
        <w:t xml:space="preserve"> </w:t>
      </w:r>
      <w:r>
        <w:t>and</w:t>
      </w:r>
      <w:r>
        <w:rPr>
          <w:spacing w:val="-3"/>
        </w:rPr>
        <w:t xml:space="preserve"> </w:t>
      </w:r>
      <w:r>
        <w:t>above). A</w:t>
      </w:r>
      <w:r>
        <w:rPr>
          <w:spacing w:val="-4"/>
        </w:rPr>
        <w:t xml:space="preserve"> </w:t>
      </w:r>
      <w:r>
        <w:t>decision will be made to tier the teams.</w:t>
      </w:r>
      <w:r>
        <w:rPr>
          <w:spacing w:val="40"/>
        </w:rPr>
        <w:t xml:space="preserve"> </w:t>
      </w:r>
      <w:r>
        <w:t>If this occurs, the following will take place:</w:t>
      </w:r>
    </w:p>
    <w:p w14:paraId="2946DB82" w14:textId="77777777" w:rsidR="00374904" w:rsidRDefault="00374904">
      <w:pPr>
        <w:pStyle w:val="BodyText"/>
        <w:spacing w:before="6"/>
      </w:pPr>
    </w:p>
    <w:p w14:paraId="5DD484AF" w14:textId="77777777" w:rsidR="00374904" w:rsidRDefault="00E3300D">
      <w:pPr>
        <w:pStyle w:val="ListParagraph"/>
        <w:numPr>
          <w:ilvl w:val="0"/>
          <w:numId w:val="1"/>
        </w:numPr>
        <w:tabs>
          <w:tab w:val="left" w:pos="820"/>
        </w:tabs>
        <w:spacing w:line="237" w:lineRule="auto"/>
        <w:ind w:right="332"/>
      </w:pPr>
      <w:r>
        <w:t>Evaluators</w:t>
      </w:r>
      <w:r>
        <w:rPr>
          <w:spacing w:val="-2"/>
        </w:rPr>
        <w:t xml:space="preserve"> </w:t>
      </w:r>
      <w:r>
        <w:t>will</w:t>
      </w:r>
      <w:r>
        <w:rPr>
          <w:spacing w:val="-3"/>
        </w:rPr>
        <w:t xml:space="preserve"> </w:t>
      </w:r>
      <w:r>
        <w:t>all</w:t>
      </w:r>
      <w:r>
        <w:rPr>
          <w:spacing w:val="-3"/>
        </w:rPr>
        <w:t xml:space="preserve"> </w:t>
      </w:r>
      <w:r>
        <w:t>have</w:t>
      </w:r>
      <w:r>
        <w:rPr>
          <w:spacing w:val="-3"/>
        </w:rPr>
        <w:t xml:space="preserve"> </w:t>
      </w:r>
      <w:r>
        <w:t>extensive</w:t>
      </w:r>
      <w:r>
        <w:rPr>
          <w:spacing w:val="-3"/>
        </w:rPr>
        <w:t xml:space="preserve"> </w:t>
      </w:r>
      <w:r>
        <w:t>hockey</w:t>
      </w:r>
      <w:r>
        <w:rPr>
          <w:spacing w:val="-5"/>
        </w:rPr>
        <w:t xml:space="preserve"> </w:t>
      </w:r>
      <w:r>
        <w:t>knowledge</w:t>
      </w:r>
      <w:r>
        <w:rPr>
          <w:spacing w:val="-2"/>
        </w:rPr>
        <w:t xml:space="preserve"> </w:t>
      </w:r>
      <w:r>
        <w:t>and</w:t>
      </w:r>
      <w:r>
        <w:rPr>
          <w:spacing w:val="-3"/>
        </w:rPr>
        <w:t xml:space="preserve"> </w:t>
      </w:r>
      <w:r>
        <w:t>experience.</w:t>
      </w:r>
      <w:r>
        <w:rPr>
          <w:spacing w:val="-6"/>
        </w:rPr>
        <w:t xml:space="preserve"> </w:t>
      </w:r>
      <w:r>
        <w:t>They</w:t>
      </w:r>
      <w:r>
        <w:rPr>
          <w:spacing w:val="-5"/>
        </w:rPr>
        <w:t xml:space="preserve"> </w:t>
      </w:r>
      <w:r>
        <w:t>will</w:t>
      </w:r>
      <w:r>
        <w:rPr>
          <w:spacing w:val="-3"/>
        </w:rPr>
        <w:t xml:space="preserve"> </w:t>
      </w:r>
      <w:r>
        <w:t>be</w:t>
      </w:r>
      <w:r>
        <w:rPr>
          <w:spacing w:val="-3"/>
        </w:rPr>
        <w:t xml:space="preserve"> </w:t>
      </w:r>
      <w:r>
        <w:t>given guidelines and directions from our Head of Coaching.</w:t>
      </w:r>
    </w:p>
    <w:p w14:paraId="153C0A68" w14:textId="77777777" w:rsidR="00374904" w:rsidRDefault="00E3300D">
      <w:pPr>
        <w:pStyle w:val="ListParagraph"/>
        <w:numPr>
          <w:ilvl w:val="0"/>
          <w:numId w:val="1"/>
        </w:numPr>
        <w:tabs>
          <w:tab w:val="left" w:pos="820"/>
        </w:tabs>
        <w:spacing w:before="1" w:line="240" w:lineRule="auto"/>
        <w:ind w:right="1190"/>
      </w:pPr>
      <w:r>
        <w:t>Teams</w:t>
      </w:r>
      <w:r>
        <w:rPr>
          <w:spacing w:val="-2"/>
        </w:rPr>
        <w:t xml:space="preserve"> </w:t>
      </w:r>
      <w:r>
        <w:t>will</w:t>
      </w:r>
      <w:r>
        <w:rPr>
          <w:spacing w:val="-3"/>
        </w:rPr>
        <w:t xml:space="preserve"> </w:t>
      </w:r>
      <w:r>
        <w:t>be</w:t>
      </w:r>
      <w:r>
        <w:rPr>
          <w:spacing w:val="-3"/>
        </w:rPr>
        <w:t xml:space="preserve"> </w:t>
      </w:r>
      <w:r>
        <w:t>determined</w:t>
      </w:r>
      <w:r>
        <w:rPr>
          <w:spacing w:val="-3"/>
        </w:rPr>
        <w:t xml:space="preserve"> </w:t>
      </w:r>
      <w:r>
        <w:t>based</w:t>
      </w:r>
      <w:r>
        <w:rPr>
          <w:spacing w:val="-3"/>
        </w:rPr>
        <w:t xml:space="preserve"> </w:t>
      </w:r>
      <w:r>
        <w:t>on</w:t>
      </w:r>
      <w:r>
        <w:rPr>
          <w:spacing w:val="-5"/>
        </w:rPr>
        <w:t xml:space="preserve"> </w:t>
      </w:r>
      <w:r>
        <w:t>the</w:t>
      </w:r>
      <w:r>
        <w:rPr>
          <w:spacing w:val="-5"/>
        </w:rPr>
        <w:t xml:space="preserve"> </w:t>
      </w:r>
      <w:r>
        <w:t>information</w:t>
      </w:r>
      <w:r>
        <w:rPr>
          <w:spacing w:val="-3"/>
        </w:rPr>
        <w:t xml:space="preserve"> </w:t>
      </w:r>
      <w:r>
        <w:t>and</w:t>
      </w:r>
      <w:r>
        <w:rPr>
          <w:spacing w:val="-3"/>
        </w:rPr>
        <w:t xml:space="preserve"> </w:t>
      </w:r>
      <w:r>
        <w:t>decisions</w:t>
      </w:r>
      <w:r>
        <w:rPr>
          <w:spacing w:val="-5"/>
        </w:rPr>
        <w:t xml:space="preserve"> </w:t>
      </w:r>
      <w:r>
        <w:t>made</w:t>
      </w:r>
      <w:r>
        <w:rPr>
          <w:spacing w:val="-5"/>
        </w:rPr>
        <w:t xml:space="preserve"> </w:t>
      </w:r>
      <w:r>
        <w:t>by</w:t>
      </w:r>
      <w:r>
        <w:rPr>
          <w:spacing w:val="-5"/>
        </w:rPr>
        <w:t xml:space="preserve"> </w:t>
      </w:r>
      <w:r>
        <w:t xml:space="preserve">the </w:t>
      </w:r>
      <w:r>
        <w:rPr>
          <w:spacing w:val="-2"/>
        </w:rPr>
        <w:t>Evaluators.</w:t>
      </w:r>
    </w:p>
    <w:p w14:paraId="1C9EF661" w14:textId="77777777" w:rsidR="00374904" w:rsidRPr="0017529E" w:rsidRDefault="00E3300D">
      <w:pPr>
        <w:pStyle w:val="ListParagraph"/>
        <w:numPr>
          <w:ilvl w:val="0"/>
          <w:numId w:val="1"/>
        </w:numPr>
        <w:tabs>
          <w:tab w:val="left" w:pos="820"/>
        </w:tabs>
        <w:spacing w:before="1" w:line="240" w:lineRule="auto"/>
      </w:pPr>
      <w:r>
        <w:t>Coaching</w:t>
      </w:r>
      <w:r>
        <w:rPr>
          <w:spacing w:val="-4"/>
        </w:rPr>
        <w:t xml:space="preserve"> </w:t>
      </w:r>
      <w:r>
        <w:t>positions</w:t>
      </w:r>
      <w:r>
        <w:rPr>
          <w:spacing w:val="-5"/>
        </w:rPr>
        <w:t xml:space="preserve"> </w:t>
      </w:r>
      <w:r>
        <w:t>will</w:t>
      </w:r>
      <w:r>
        <w:rPr>
          <w:spacing w:val="-6"/>
        </w:rPr>
        <w:t xml:space="preserve"> </w:t>
      </w:r>
      <w:r>
        <w:t>be</w:t>
      </w:r>
      <w:r>
        <w:rPr>
          <w:spacing w:val="-7"/>
        </w:rPr>
        <w:t xml:space="preserve"> </w:t>
      </w:r>
      <w:r>
        <w:t>finalized</w:t>
      </w:r>
      <w:r>
        <w:rPr>
          <w:spacing w:val="-6"/>
        </w:rPr>
        <w:t xml:space="preserve"> </w:t>
      </w:r>
      <w:r>
        <w:t>after</w:t>
      </w:r>
      <w:r>
        <w:rPr>
          <w:spacing w:val="-6"/>
        </w:rPr>
        <w:t xml:space="preserve"> </w:t>
      </w:r>
      <w:r>
        <w:t>the</w:t>
      </w:r>
      <w:r>
        <w:rPr>
          <w:spacing w:val="-8"/>
        </w:rPr>
        <w:t xml:space="preserve"> </w:t>
      </w:r>
      <w:r>
        <w:t>evaluation</w:t>
      </w:r>
      <w:r>
        <w:rPr>
          <w:spacing w:val="-5"/>
        </w:rPr>
        <w:t xml:space="preserve"> </w:t>
      </w:r>
      <w:r>
        <w:rPr>
          <w:spacing w:val="-2"/>
        </w:rPr>
        <w:t>process</w:t>
      </w:r>
    </w:p>
    <w:p w14:paraId="28A6E62C" w14:textId="77777777" w:rsidR="0017529E" w:rsidRDefault="0017529E" w:rsidP="0017529E">
      <w:pPr>
        <w:tabs>
          <w:tab w:val="left" w:pos="820"/>
        </w:tabs>
        <w:spacing w:before="1"/>
      </w:pPr>
    </w:p>
    <w:p w14:paraId="6B2A2BCB" w14:textId="0886962D" w:rsidR="0017529E" w:rsidRDefault="0017529E" w:rsidP="0017529E">
      <w:pPr>
        <w:tabs>
          <w:tab w:val="left" w:pos="820"/>
        </w:tabs>
        <w:spacing w:before="1"/>
      </w:pPr>
      <w:r>
        <w:t xml:space="preserve">A link to the evaluation policy is found </w:t>
      </w:r>
      <w:hyperlink r:id="rId18" w:history="1">
        <w:r w:rsidRPr="00DD4340">
          <w:rPr>
            <w:rStyle w:val="Hyperlink"/>
          </w:rPr>
          <w:t>here</w:t>
        </w:r>
      </w:hyperlink>
      <w:r w:rsidR="00DD4340">
        <w:t xml:space="preserve">. </w:t>
      </w:r>
    </w:p>
    <w:p w14:paraId="5997CC1D" w14:textId="77777777" w:rsidR="00374904" w:rsidRDefault="00374904">
      <w:pPr>
        <w:pStyle w:val="BodyText"/>
        <w:spacing w:before="95"/>
      </w:pPr>
    </w:p>
    <w:p w14:paraId="0FA1854F" w14:textId="77777777" w:rsidR="00374904" w:rsidRDefault="00E3300D">
      <w:pPr>
        <w:pStyle w:val="Heading1"/>
        <w:rPr>
          <w:u w:val="none"/>
        </w:rPr>
      </w:pPr>
      <w:r>
        <w:t>Ice</w:t>
      </w:r>
      <w:r>
        <w:rPr>
          <w:spacing w:val="-1"/>
        </w:rPr>
        <w:t xml:space="preserve"> </w:t>
      </w:r>
      <w:r>
        <w:rPr>
          <w:spacing w:val="-2"/>
        </w:rPr>
        <w:t>Times</w:t>
      </w:r>
    </w:p>
    <w:p w14:paraId="743F5AA9" w14:textId="77777777" w:rsidR="00374904" w:rsidRDefault="00E3300D">
      <w:pPr>
        <w:pStyle w:val="BodyText"/>
        <w:spacing w:before="4"/>
        <w:ind w:left="100" w:right="189"/>
      </w:pPr>
      <w:r>
        <w:t>MRFMHA cannot guarantee which days of the week teams will play as it is subject to the ice times</w:t>
      </w:r>
      <w:r>
        <w:rPr>
          <w:spacing w:val="-5"/>
        </w:rPr>
        <w:t xml:space="preserve"> </w:t>
      </w:r>
      <w:r>
        <w:t>made</w:t>
      </w:r>
      <w:r>
        <w:rPr>
          <w:spacing w:val="-5"/>
        </w:rPr>
        <w:t xml:space="preserve"> </w:t>
      </w:r>
      <w:r>
        <w:t>available</w:t>
      </w:r>
      <w:r>
        <w:rPr>
          <w:spacing w:val="-4"/>
        </w:rPr>
        <w:t xml:space="preserve"> </w:t>
      </w:r>
      <w:r>
        <w:t>to</w:t>
      </w:r>
      <w:r>
        <w:rPr>
          <w:spacing w:val="-4"/>
        </w:rPr>
        <w:t xml:space="preserve"> </w:t>
      </w:r>
      <w:r>
        <w:t>the</w:t>
      </w:r>
      <w:r>
        <w:rPr>
          <w:spacing w:val="-4"/>
        </w:rPr>
        <w:t xml:space="preserve"> </w:t>
      </w:r>
      <w:r>
        <w:t>Association.</w:t>
      </w:r>
      <w:r>
        <w:rPr>
          <w:spacing w:val="-5"/>
        </w:rPr>
        <w:t xml:space="preserve"> </w:t>
      </w:r>
      <w:r>
        <w:t>MRFMHA</w:t>
      </w:r>
      <w:r>
        <w:rPr>
          <w:spacing w:val="-4"/>
        </w:rPr>
        <w:t xml:space="preserve"> </w:t>
      </w:r>
      <w:r>
        <w:t>will,</w:t>
      </w:r>
      <w:r>
        <w:rPr>
          <w:spacing w:val="-2"/>
        </w:rPr>
        <w:t xml:space="preserve"> </w:t>
      </w:r>
      <w:r>
        <w:t>however,</w:t>
      </w:r>
      <w:r>
        <w:rPr>
          <w:spacing w:val="-2"/>
        </w:rPr>
        <w:t xml:space="preserve"> </w:t>
      </w:r>
      <w:r>
        <w:t>endeavor</w:t>
      </w:r>
      <w:r>
        <w:rPr>
          <w:spacing w:val="-5"/>
        </w:rPr>
        <w:t xml:space="preserve"> </w:t>
      </w:r>
      <w:r>
        <w:t>to</w:t>
      </w:r>
      <w:r>
        <w:rPr>
          <w:spacing w:val="-4"/>
        </w:rPr>
        <w:t xml:space="preserve"> </w:t>
      </w:r>
      <w:r>
        <w:t>standardize</w:t>
      </w:r>
      <w:r>
        <w:rPr>
          <w:spacing w:val="-4"/>
        </w:rPr>
        <w:t xml:space="preserve"> </w:t>
      </w:r>
      <w:r>
        <w:t>ice times to the greatest extent possible.</w:t>
      </w:r>
      <w:r>
        <w:rPr>
          <w:spacing w:val="40"/>
        </w:rPr>
        <w:t xml:space="preserve"> </w:t>
      </w:r>
      <w:r>
        <w:t>Ice allocation will be based on the following:</w:t>
      </w:r>
    </w:p>
    <w:p w14:paraId="110FFD37" w14:textId="77777777" w:rsidR="00374904" w:rsidRDefault="00374904">
      <w:pPr>
        <w:pStyle w:val="BodyText"/>
        <w:spacing w:before="3"/>
      </w:pPr>
    </w:p>
    <w:p w14:paraId="514488D3" w14:textId="77777777" w:rsidR="00374904" w:rsidRDefault="00E3300D">
      <w:pPr>
        <w:pStyle w:val="ListParagraph"/>
        <w:numPr>
          <w:ilvl w:val="1"/>
          <w:numId w:val="1"/>
        </w:numPr>
        <w:tabs>
          <w:tab w:val="left" w:pos="1018"/>
        </w:tabs>
        <w:ind w:left="1018" w:hanging="359"/>
        <w:jc w:val="both"/>
      </w:pPr>
      <w:r>
        <w:t>All</w:t>
      </w:r>
      <w:r>
        <w:rPr>
          <w:spacing w:val="-4"/>
        </w:rPr>
        <w:t xml:space="preserve"> </w:t>
      </w:r>
      <w:r>
        <w:t>teams</w:t>
      </w:r>
      <w:r>
        <w:rPr>
          <w:spacing w:val="-5"/>
        </w:rPr>
        <w:t xml:space="preserve"> </w:t>
      </w:r>
      <w:r>
        <w:t>are</w:t>
      </w:r>
      <w:r>
        <w:rPr>
          <w:spacing w:val="-5"/>
        </w:rPr>
        <w:t xml:space="preserve"> </w:t>
      </w:r>
      <w:r>
        <w:t>treated</w:t>
      </w:r>
      <w:r>
        <w:rPr>
          <w:spacing w:val="-7"/>
        </w:rPr>
        <w:t xml:space="preserve"> </w:t>
      </w:r>
      <w:r>
        <w:t>fairly</w:t>
      </w:r>
      <w:r>
        <w:rPr>
          <w:spacing w:val="-5"/>
        </w:rPr>
        <w:t xml:space="preserve"> </w:t>
      </w:r>
      <w:r>
        <w:t>and</w:t>
      </w:r>
      <w:r>
        <w:rPr>
          <w:spacing w:val="-3"/>
        </w:rPr>
        <w:t xml:space="preserve"> </w:t>
      </w:r>
      <w:r>
        <w:rPr>
          <w:spacing w:val="-2"/>
        </w:rPr>
        <w:t>equally.</w:t>
      </w:r>
    </w:p>
    <w:p w14:paraId="168F4018" w14:textId="77777777" w:rsidR="00374904" w:rsidRDefault="00E3300D">
      <w:pPr>
        <w:pStyle w:val="ListParagraph"/>
        <w:numPr>
          <w:ilvl w:val="1"/>
          <w:numId w:val="1"/>
        </w:numPr>
        <w:tabs>
          <w:tab w:val="left" w:pos="1018"/>
        </w:tabs>
        <w:ind w:left="1018" w:hanging="359"/>
        <w:jc w:val="both"/>
      </w:pPr>
      <w:r>
        <w:t>All</w:t>
      </w:r>
      <w:r>
        <w:rPr>
          <w:spacing w:val="-4"/>
        </w:rPr>
        <w:t xml:space="preserve"> </w:t>
      </w:r>
      <w:r>
        <w:t>times</w:t>
      </w:r>
      <w:r>
        <w:rPr>
          <w:spacing w:val="-4"/>
        </w:rPr>
        <w:t xml:space="preserve"> </w:t>
      </w:r>
      <w:r>
        <w:t>conform</w:t>
      </w:r>
      <w:r>
        <w:rPr>
          <w:spacing w:val="-4"/>
        </w:rPr>
        <w:t xml:space="preserve"> </w:t>
      </w:r>
      <w:r>
        <w:t>to</w:t>
      </w:r>
      <w:r>
        <w:rPr>
          <w:spacing w:val="-6"/>
        </w:rPr>
        <w:t xml:space="preserve"> </w:t>
      </w:r>
      <w:r>
        <w:t>PCAHA</w:t>
      </w:r>
      <w:r>
        <w:rPr>
          <w:spacing w:val="-3"/>
        </w:rPr>
        <w:t xml:space="preserve"> </w:t>
      </w:r>
      <w:r>
        <w:t>Rules</w:t>
      </w:r>
      <w:r>
        <w:rPr>
          <w:spacing w:val="-4"/>
        </w:rPr>
        <w:t xml:space="preserve"> </w:t>
      </w:r>
      <w:r>
        <w:t>and</w:t>
      </w:r>
      <w:r>
        <w:rPr>
          <w:spacing w:val="-3"/>
        </w:rPr>
        <w:t xml:space="preserve"> </w:t>
      </w:r>
      <w:r>
        <w:rPr>
          <w:spacing w:val="-2"/>
        </w:rPr>
        <w:t>Regulations.</w:t>
      </w:r>
    </w:p>
    <w:p w14:paraId="09D8A641" w14:textId="78B6665F" w:rsidR="00374904" w:rsidRDefault="00E3300D">
      <w:pPr>
        <w:pStyle w:val="ListParagraph"/>
        <w:numPr>
          <w:ilvl w:val="1"/>
          <w:numId w:val="1"/>
        </w:numPr>
        <w:tabs>
          <w:tab w:val="left" w:pos="1019"/>
        </w:tabs>
        <w:spacing w:before="4" w:line="237" w:lineRule="auto"/>
        <w:ind w:right="233"/>
        <w:jc w:val="both"/>
      </w:pPr>
      <w:r>
        <w:t>More</w:t>
      </w:r>
      <w:r>
        <w:rPr>
          <w:spacing w:val="-2"/>
        </w:rPr>
        <w:t xml:space="preserve"> </w:t>
      </w:r>
      <w:r>
        <w:t>home</w:t>
      </w:r>
      <w:r>
        <w:rPr>
          <w:spacing w:val="-5"/>
        </w:rPr>
        <w:t xml:space="preserve"> </w:t>
      </w:r>
      <w:r>
        <w:t>games</w:t>
      </w:r>
      <w:r>
        <w:rPr>
          <w:spacing w:val="-3"/>
        </w:rPr>
        <w:t xml:space="preserve"> </w:t>
      </w:r>
      <w:r>
        <w:t>are</w:t>
      </w:r>
      <w:r>
        <w:rPr>
          <w:spacing w:val="-3"/>
        </w:rPr>
        <w:t xml:space="preserve"> </w:t>
      </w:r>
      <w:r>
        <w:t>allocated</w:t>
      </w:r>
      <w:r>
        <w:rPr>
          <w:spacing w:val="-3"/>
        </w:rPr>
        <w:t xml:space="preserve"> </w:t>
      </w:r>
      <w:r>
        <w:t>on</w:t>
      </w:r>
      <w:r>
        <w:rPr>
          <w:spacing w:val="-3"/>
        </w:rPr>
        <w:t xml:space="preserve"> </w:t>
      </w:r>
      <w:r>
        <w:t>weekdays</w:t>
      </w:r>
      <w:r>
        <w:rPr>
          <w:spacing w:val="-2"/>
        </w:rPr>
        <w:t xml:space="preserve"> </w:t>
      </w:r>
      <w:r>
        <w:t>instead</w:t>
      </w:r>
      <w:r>
        <w:rPr>
          <w:spacing w:val="-3"/>
        </w:rPr>
        <w:t xml:space="preserve"> </w:t>
      </w:r>
      <w:r>
        <w:t>of</w:t>
      </w:r>
      <w:r>
        <w:rPr>
          <w:spacing w:val="-1"/>
        </w:rPr>
        <w:t xml:space="preserve"> </w:t>
      </w:r>
      <w:r>
        <w:t>having</w:t>
      </w:r>
      <w:r>
        <w:rPr>
          <w:spacing w:val="-3"/>
        </w:rPr>
        <w:t xml:space="preserve"> </w:t>
      </w:r>
      <w:r w:rsidR="00DD4340">
        <w:t>a majority</w:t>
      </w:r>
      <w:r>
        <w:rPr>
          <w:spacing w:val="-5"/>
        </w:rPr>
        <w:t xml:space="preserve"> </w:t>
      </w:r>
      <w:r>
        <w:t>of</w:t>
      </w:r>
      <w:r>
        <w:rPr>
          <w:spacing w:val="-4"/>
        </w:rPr>
        <w:t xml:space="preserve"> </w:t>
      </w:r>
      <w:r>
        <w:t>game</w:t>
      </w:r>
      <w:r>
        <w:rPr>
          <w:spacing w:val="-3"/>
        </w:rPr>
        <w:t xml:space="preserve"> </w:t>
      </w:r>
      <w:r>
        <w:t>slots on weekends (at the request of PCAHA).</w:t>
      </w:r>
    </w:p>
    <w:p w14:paraId="0962C955" w14:textId="77777777" w:rsidR="00374904" w:rsidRDefault="00E3300D">
      <w:pPr>
        <w:pStyle w:val="ListParagraph"/>
        <w:numPr>
          <w:ilvl w:val="1"/>
          <w:numId w:val="1"/>
        </w:numPr>
        <w:tabs>
          <w:tab w:val="left" w:pos="1019"/>
        </w:tabs>
        <w:spacing w:before="1" w:line="240" w:lineRule="auto"/>
        <w:ind w:right="329"/>
        <w:jc w:val="both"/>
      </w:pPr>
      <w:r>
        <w:t>All teams</w:t>
      </w:r>
      <w:r>
        <w:rPr>
          <w:spacing w:val="-2"/>
        </w:rPr>
        <w:t xml:space="preserve"> </w:t>
      </w:r>
      <w:r>
        <w:t>are</w:t>
      </w:r>
      <w:r>
        <w:rPr>
          <w:spacing w:val="-2"/>
        </w:rPr>
        <w:t xml:space="preserve"> </w:t>
      </w:r>
      <w:r>
        <w:t>allocated comparable prime</w:t>
      </w:r>
      <w:r>
        <w:rPr>
          <w:spacing w:val="-2"/>
        </w:rPr>
        <w:t xml:space="preserve"> </w:t>
      </w:r>
      <w:r>
        <w:t>time,</w:t>
      </w:r>
      <w:r>
        <w:rPr>
          <w:spacing w:val="-1"/>
        </w:rPr>
        <w:t xml:space="preserve"> </w:t>
      </w:r>
      <w:r>
        <w:t>non-prime</w:t>
      </w:r>
      <w:r>
        <w:rPr>
          <w:spacing w:val="-2"/>
        </w:rPr>
        <w:t xml:space="preserve"> </w:t>
      </w:r>
      <w:r>
        <w:t>and early</w:t>
      </w:r>
      <w:r>
        <w:rPr>
          <w:spacing w:val="-2"/>
        </w:rPr>
        <w:t xml:space="preserve"> </w:t>
      </w:r>
      <w:r>
        <w:t>morning ice.</w:t>
      </w:r>
      <w:r>
        <w:rPr>
          <w:spacing w:val="-1"/>
        </w:rPr>
        <w:t xml:space="preserve"> </w:t>
      </w:r>
      <w:r>
        <w:t>The exceptions</w:t>
      </w:r>
      <w:r>
        <w:rPr>
          <w:spacing w:val="-3"/>
        </w:rPr>
        <w:t xml:space="preserve"> </w:t>
      </w:r>
      <w:r>
        <w:t>being</w:t>
      </w:r>
      <w:r>
        <w:rPr>
          <w:spacing w:val="-3"/>
        </w:rPr>
        <w:t xml:space="preserve"> </w:t>
      </w:r>
      <w:r>
        <w:t>the</w:t>
      </w:r>
      <w:r>
        <w:rPr>
          <w:spacing w:val="-5"/>
        </w:rPr>
        <w:t xml:space="preserve"> </w:t>
      </w:r>
      <w:r>
        <w:t>Initiation</w:t>
      </w:r>
      <w:r>
        <w:rPr>
          <w:spacing w:val="-2"/>
        </w:rPr>
        <w:t xml:space="preserve"> </w:t>
      </w:r>
      <w:r>
        <w:t>and</w:t>
      </w:r>
      <w:r>
        <w:rPr>
          <w:spacing w:val="-3"/>
        </w:rPr>
        <w:t xml:space="preserve"> </w:t>
      </w:r>
      <w:r>
        <w:t>Novice</w:t>
      </w:r>
      <w:r>
        <w:rPr>
          <w:spacing w:val="-3"/>
        </w:rPr>
        <w:t xml:space="preserve"> </w:t>
      </w:r>
      <w:r>
        <w:t>teams</w:t>
      </w:r>
      <w:r>
        <w:rPr>
          <w:spacing w:val="-5"/>
        </w:rPr>
        <w:t xml:space="preserve"> </w:t>
      </w:r>
      <w:r>
        <w:t>that</w:t>
      </w:r>
      <w:r>
        <w:rPr>
          <w:spacing w:val="-2"/>
        </w:rPr>
        <w:t xml:space="preserve"> </w:t>
      </w:r>
      <w:r>
        <w:t>are</w:t>
      </w:r>
      <w:r>
        <w:rPr>
          <w:spacing w:val="-5"/>
        </w:rPr>
        <w:t xml:space="preserve"> </w:t>
      </w:r>
      <w:r>
        <w:t>generally</w:t>
      </w:r>
      <w:r>
        <w:rPr>
          <w:spacing w:val="-5"/>
        </w:rPr>
        <w:t xml:space="preserve"> </w:t>
      </w:r>
      <w:r>
        <w:t>not</w:t>
      </w:r>
      <w:r>
        <w:rPr>
          <w:spacing w:val="-2"/>
        </w:rPr>
        <w:t xml:space="preserve"> </w:t>
      </w:r>
      <w:r>
        <w:t>assigned</w:t>
      </w:r>
      <w:r>
        <w:rPr>
          <w:spacing w:val="-3"/>
        </w:rPr>
        <w:t xml:space="preserve"> </w:t>
      </w:r>
      <w:r>
        <w:t>early morning times.</w:t>
      </w:r>
    </w:p>
    <w:p w14:paraId="0D6BF9D9" w14:textId="3F5974EF" w:rsidR="00374904" w:rsidRDefault="00E3300D">
      <w:pPr>
        <w:pStyle w:val="ListParagraph"/>
        <w:numPr>
          <w:ilvl w:val="1"/>
          <w:numId w:val="1"/>
        </w:numPr>
        <w:tabs>
          <w:tab w:val="left" w:pos="1018"/>
        </w:tabs>
        <w:spacing w:before="2"/>
        <w:ind w:left="1018" w:hanging="359"/>
        <w:jc w:val="both"/>
      </w:pPr>
      <w:r>
        <w:t>Most</w:t>
      </w:r>
      <w:r>
        <w:rPr>
          <w:spacing w:val="-5"/>
        </w:rPr>
        <w:t xml:space="preserve"> </w:t>
      </w:r>
      <w:r w:rsidR="00DD4340">
        <w:t>prime</w:t>
      </w:r>
      <w:r w:rsidR="00DD4340">
        <w:rPr>
          <w:spacing w:val="-6"/>
        </w:rPr>
        <w:t>-time</w:t>
      </w:r>
      <w:r>
        <w:rPr>
          <w:spacing w:val="-5"/>
        </w:rPr>
        <w:t xml:space="preserve"> </w:t>
      </w:r>
      <w:r>
        <w:t>ice</w:t>
      </w:r>
      <w:r>
        <w:rPr>
          <w:spacing w:val="-4"/>
        </w:rPr>
        <w:t xml:space="preserve"> </w:t>
      </w:r>
      <w:r>
        <w:t>slots</w:t>
      </w:r>
      <w:r>
        <w:rPr>
          <w:spacing w:val="-6"/>
        </w:rPr>
        <w:t xml:space="preserve"> </w:t>
      </w:r>
      <w:r>
        <w:t>are</w:t>
      </w:r>
      <w:r>
        <w:rPr>
          <w:spacing w:val="-5"/>
        </w:rPr>
        <w:t xml:space="preserve"> </w:t>
      </w:r>
      <w:r>
        <w:t>assigned</w:t>
      </w:r>
      <w:r>
        <w:rPr>
          <w:spacing w:val="-4"/>
        </w:rPr>
        <w:t xml:space="preserve"> </w:t>
      </w:r>
      <w:r>
        <w:t>as</w:t>
      </w:r>
      <w:r>
        <w:rPr>
          <w:spacing w:val="-6"/>
        </w:rPr>
        <w:t xml:space="preserve"> </w:t>
      </w:r>
      <w:r>
        <w:t>home</w:t>
      </w:r>
      <w:r>
        <w:rPr>
          <w:spacing w:val="-2"/>
        </w:rPr>
        <w:t xml:space="preserve"> </w:t>
      </w:r>
      <w:r>
        <w:t>game</w:t>
      </w:r>
      <w:r>
        <w:rPr>
          <w:spacing w:val="-4"/>
        </w:rPr>
        <w:t xml:space="preserve"> </w:t>
      </w:r>
      <w:r>
        <w:t>slots</w:t>
      </w:r>
      <w:r>
        <w:rPr>
          <w:spacing w:val="-6"/>
        </w:rPr>
        <w:t xml:space="preserve"> </w:t>
      </w:r>
      <w:r>
        <w:t>for</w:t>
      </w:r>
      <w:r>
        <w:rPr>
          <w:spacing w:val="-4"/>
        </w:rPr>
        <w:t xml:space="preserve"> </w:t>
      </w:r>
      <w:r>
        <w:t>each</w:t>
      </w:r>
      <w:r>
        <w:rPr>
          <w:spacing w:val="-6"/>
        </w:rPr>
        <w:t xml:space="preserve"> </w:t>
      </w:r>
      <w:r>
        <w:t>MRFMHA</w:t>
      </w:r>
      <w:r>
        <w:rPr>
          <w:spacing w:val="-3"/>
        </w:rPr>
        <w:t xml:space="preserve"> </w:t>
      </w:r>
      <w:r>
        <w:rPr>
          <w:spacing w:val="-2"/>
        </w:rPr>
        <w:t>team.</w:t>
      </w:r>
    </w:p>
    <w:p w14:paraId="0FEE4272" w14:textId="77777777" w:rsidR="00374904" w:rsidRDefault="00E3300D">
      <w:pPr>
        <w:pStyle w:val="ListParagraph"/>
        <w:numPr>
          <w:ilvl w:val="1"/>
          <w:numId w:val="1"/>
        </w:numPr>
        <w:tabs>
          <w:tab w:val="left" w:pos="1018"/>
        </w:tabs>
        <w:ind w:left="1018" w:hanging="359"/>
        <w:jc w:val="both"/>
      </w:pPr>
      <w:r>
        <w:t>Midget,</w:t>
      </w:r>
      <w:r>
        <w:rPr>
          <w:spacing w:val="-6"/>
        </w:rPr>
        <w:t xml:space="preserve"> </w:t>
      </w:r>
      <w:r>
        <w:t>Bantam</w:t>
      </w:r>
      <w:r>
        <w:rPr>
          <w:spacing w:val="-2"/>
        </w:rPr>
        <w:t xml:space="preserve"> </w:t>
      </w:r>
      <w:r>
        <w:t>&amp;</w:t>
      </w:r>
      <w:r>
        <w:rPr>
          <w:spacing w:val="-6"/>
        </w:rPr>
        <w:t xml:space="preserve"> </w:t>
      </w:r>
      <w:r>
        <w:t>Peewee</w:t>
      </w:r>
      <w:r>
        <w:rPr>
          <w:spacing w:val="-3"/>
        </w:rPr>
        <w:t xml:space="preserve"> </w:t>
      </w:r>
      <w:r>
        <w:t>teams</w:t>
      </w:r>
      <w:r>
        <w:rPr>
          <w:spacing w:val="-3"/>
        </w:rPr>
        <w:t xml:space="preserve"> </w:t>
      </w:r>
      <w:r>
        <w:t>play</w:t>
      </w:r>
      <w:r>
        <w:rPr>
          <w:spacing w:val="-5"/>
        </w:rPr>
        <w:t xml:space="preserve"> </w:t>
      </w:r>
      <w:r>
        <w:t>2</w:t>
      </w:r>
      <w:r>
        <w:rPr>
          <w:spacing w:val="-5"/>
        </w:rPr>
        <w:t xml:space="preserve"> </w:t>
      </w:r>
      <w:r>
        <w:t>games</w:t>
      </w:r>
      <w:r>
        <w:rPr>
          <w:spacing w:val="-7"/>
        </w:rPr>
        <w:t xml:space="preserve"> </w:t>
      </w:r>
      <w:r>
        <w:t>per</w:t>
      </w:r>
      <w:r>
        <w:rPr>
          <w:spacing w:val="-2"/>
        </w:rPr>
        <w:t xml:space="preserve"> </w:t>
      </w:r>
      <w:r>
        <w:t>week</w:t>
      </w:r>
      <w:r>
        <w:rPr>
          <w:spacing w:val="-3"/>
        </w:rPr>
        <w:t xml:space="preserve"> </w:t>
      </w:r>
      <w:r>
        <w:t>plus</w:t>
      </w:r>
      <w:r>
        <w:rPr>
          <w:spacing w:val="-3"/>
        </w:rPr>
        <w:t xml:space="preserve"> </w:t>
      </w:r>
      <w:r>
        <w:t>have</w:t>
      </w:r>
      <w:r>
        <w:rPr>
          <w:spacing w:val="-3"/>
        </w:rPr>
        <w:t xml:space="preserve"> </w:t>
      </w:r>
      <w:r>
        <w:t>1</w:t>
      </w:r>
      <w:r>
        <w:rPr>
          <w:spacing w:val="-2"/>
        </w:rPr>
        <w:t xml:space="preserve"> practice.</w:t>
      </w:r>
    </w:p>
    <w:p w14:paraId="40FE2C6A" w14:textId="6DA4D958" w:rsidR="00374904" w:rsidRDefault="00E3300D">
      <w:pPr>
        <w:pStyle w:val="ListParagraph"/>
        <w:numPr>
          <w:ilvl w:val="1"/>
          <w:numId w:val="1"/>
        </w:numPr>
        <w:tabs>
          <w:tab w:val="left" w:pos="1019"/>
        </w:tabs>
        <w:spacing w:before="4" w:line="237" w:lineRule="auto"/>
        <w:ind w:right="356"/>
      </w:pPr>
      <w:r>
        <w:t>Atom</w:t>
      </w:r>
      <w:r>
        <w:rPr>
          <w:spacing w:val="-4"/>
        </w:rPr>
        <w:t xml:space="preserve"> </w:t>
      </w:r>
      <w:r>
        <w:t>teams</w:t>
      </w:r>
      <w:r>
        <w:rPr>
          <w:spacing w:val="-2"/>
        </w:rPr>
        <w:t xml:space="preserve"> </w:t>
      </w:r>
      <w:r>
        <w:t>normally</w:t>
      </w:r>
      <w:r>
        <w:rPr>
          <w:spacing w:val="-5"/>
        </w:rPr>
        <w:t xml:space="preserve"> </w:t>
      </w:r>
      <w:r>
        <w:t>play</w:t>
      </w:r>
      <w:r>
        <w:rPr>
          <w:spacing w:val="-5"/>
        </w:rPr>
        <w:t xml:space="preserve"> </w:t>
      </w:r>
      <w:r>
        <w:t>one</w:t>
      </w:r>
      <w:r>
        <w:rPr>
          <w:spacing w:val="-3"/>
        </w:rPr>
        <w:t xml:space="preserve"> </w:t>
      </w:r>
      <w:r>
        <w:t>game</w:t>
      </w:r>
      <w:r>
        <w:rPr>
          <w:spacing w:val="-3"/>
        </w:rPr>
        <w:t xml:space="preserve"> </w:t>
      </w:r>
      <w:r>
        <w:t>per</w:t>
      </w:r>
      <w:r>
        <w:rPr>
          <w:spacing w:val="-4"/>
        </w:rPr>
        <w:t xml:space="preserve"> </w:t>
      </w:r>
      <w:r>
        <w:t>week plus</w:t>
      </w:r>
      <w:r>
        <w:rPr>
          <w:spacing w:val="-3"/>
        </w:rPr>
        <w:t xml:space="preserve"> </w:t>
      </w:r>
      <w:r>
        <w:t>one</w:t>
      </w:r>
      <w:r>
        <w:rPr>
          <w:spacing w:val="-3"/>
        </w:rPr>
        <w:t xml:space="preserve"> </w:t>
      </w:r>
      <w:r>
        <w:t>practice</w:t>
      </w:r>
      <w:r>
        <w:rPr>
          <w:spacing w:val="-5"/>
        </w:rPr>
        <w:t xml:space="preserve"> </w:t>
      </w:r>
      <w:r>
        <w:t>as</w:t>
      </w:r>
      <w:r>
        <w:rPr>
          <w:spacing w:val="-5"/>
        </w:rPr>
        <w:t xml:space="preserve"> </w:t>
      </w:r>
      <w:r>
        <w:t>do</w:t>
      </w:r>
      <w:r>
        <w:rPr>
          <w:spacing w:val="-3"/>
        </w:rPr>
        <w:t xml:space="preserve"> </w:t>
      </w:r>
      <w:r>
        <w:t>Novice</w:t>
      </w:r>
      <w:r>
        <w:rPr>
          <w:spacing w:val="-3"/>
        </w:rPr>
        <w:t xml:space="preserve"> </w:t>
      </w:r>
      <w:r>
        <w:t xml:space="preserve">teams. However, Novice does not participate in </w:t>
      </w:r>
      <w:r w:rsidR="00DD4340">
        <w:t>tiering,</w:t>
      </w:r>
      <w:r>
        <w:t xml:space="preserve"> nor do they have playoffs.</w:t>
      </w:r>
    </w:p>
    <w:p w14:paraId="439132D3" w14:textId="77777777" w:rsidR="00374904" w:rsidRDefault="00E3300D">
      <w:pPr>
        <w:pStyle w:val="ListParagraph"/>
        <w:numPr>
          <w:ilvl w:val="1"/>
          <w:numId w:val="1"/>
        </w:numPr>
        <w:tabs>
          <w:tab w:val="left" w:pos="1019"/>
        </w:tabs>
        <w:spacing w:before="2" w:line="240" w:lineRule="auto"/>
        <w:ind w:right="526"/>
      </w:pPr>
      <w:r>
        <w:t>Certain</w:t>
      </w:r>
      <w:r>
        <w:rPr>
          <w:spacing w:val="-5"/>
        </w:rPr>
        <w:t xml:space="preserve"> </w:t>
      </w:r>
      <w:r>
        <w:t>teams</w:t>
      </w:r>
      <w:r>
        <w:rPr>
          <w:spacing w:val="-7"/>
        </w:rPr>
        <w:t xml:space="preserve"> </w:t>
      </w:r>
      <w:r>
        <w:t>may</w:t>
      </w:r>
      <w:r>
        <w:rPr>
          <w:spacing w:val="-5"/>
        </w:rPr>
        <w:t xml:space="preserve"> </w:t>
      </w:r>
      <w:r>
        <w:t>split</w:t>
      </w:r>
      <w:r>
        <w:rPr>
          <w:spacing w:val="-1"/>
        </w:rPr>
        <w:t xml:space="preserve"> </w:t>
      </w:r>
      <w:r>
        <w:t>ice</w:t>
      </w:r>
      <w:r>
        <w:rPr>
          <w:spacing w:val="-3"/>
        </w:rPr>
        <w:t xml:space="preserve"> </w:t>
      </w:r>
      <w:r>
        <w:t>(shared</w:t>
      </w:r>
      <w:r>
        <w:rPr>
          <w:spacing w:val="-3"/>
        </w:rPr>
        <w:t xml:space="preserve"> </w:t>
      </w:r>
      <w:r>
        <w:t>practice)</w:t>
      </w:r>
      <w:r>
        <w:rPr>
          <w:spacing w:val="-2"/>
        </w:rPr>
        <w:t xml:space="preserve"> </w:t>
      </w:r>
      <w:r>
        <w:t>with</w:t>
      </w:r>
      <w:r>
        <w:rPr>
          <w:spacing w:val="-3"/>
        </w:rPr>
        <w:t xml:space="preserve"> </w:t>
      </w:r>
      <w:r>
        <w:t>one</w:t>
      </w:r>
      <w:r>
        <w:rPr>
          <w:spacing w:val="-3"/>
        </w:rPr>
        <w:t xml:space="preserve"> </w:t>
      </w:r>
      <w:r>
        <w:t>another</w:t>
      </w:r>
      <w:r>
        <w:rPr>
          <w:spacing w:val="-4"/>
        </w:rPr>
        <w:t xml:space="preserve"> </w:t>
      </w:r>
      <w:r>
        <w:t>and</w:t>
      </w:r>
      <w:r>
        <w:rPr>
          <w:spacing w:val="-5"/>
        </w:rPr>
        <w:t xml:space="preserve"> </w:t>
      </w:r>
      <w:r>
        <w:t>therefore</w:t>
      </w:r>
      <w:r>
        <w:rPr>
          <w:spacing w:val="-3"/>
        </w:rPr>
        <w:t xml:space="preserve"> </w:t>
      </w:r>
      <w:r>
        <w:t>have</w:t>
      </w:r>
      <w:r>
        <w:rPr>
          <w:spacing w:val="-3"/>
        </w:rPr>
        <w:t xml:space="preserve"> </w:t>
      </w:r>
      <w:r>
        <w:t>a second weekly practice.</w:t>
      </w:r>
    </w:p>
    <w:p w14:paraId="656A4A41" w14:textId="77777777" w:rsidR="00374904" w:rsidRDefault="00E3300D">
      <w:pPr>
        <w:pStyle w:val="ListParagraph"/>
        <w:numPr>
          <w:ilvl w:val="1"/>
          <w:numId w:val="1"/>
        </w:numPr>
        <w:tabs>
          <w:tab w:val="left" w:pos="1019"/>
        </w:tabs>
        <w:spacing w:before="1" w:line="240" w:lineRule="auto"/>
        <w:ind w:right="909"/>
      </w:pPr>
      <w:r>
        <w:t>All</w:t>
      </w:r>
      <w:r>
        <w:rPr>
          <w:spacing w:val="-3"/>
        </w:rPr>
        <w:t xml:space="preserve"> </w:t>
      </w:r>
      <w:r>
        <w:t>teams</w:t>
      </w:r>
      <w:r>
        <w:rPr>
          <w:spacing w:val="-5"/>
        </w:rPr>
        <w:t xml:space="preserve"> </w:t>
      </w:r>
      <w:r>
        <w:t>will</w:t>
      </w:r>
      <w:r>
        <w:rPr>
          <w:spacing w:val="-3"/>
        </w:rPr>
        <w:t xml:space="preserve"> </w:t>
      </w:r>
      <w:r>
        <w:t>be</w:t>
      </w:r>
      <w:r>
        <w:rPr>
          <w:spacing w:val="-3"/>
        </w:rPr>
        <w:t xml:space="preserve"> </w:t>
      </w:r>
      <w:r>
        <w:t>advised</w:t>
      </w:r>
      <w:r>
        <w:rPr>
          <w:spacing w:val="-1"/>
        </w:rPr>
        <w:t xml:space="preserve"> </w:t>
      </w:r>
      <w:r>
        <w:t>of</w:t>
      </w:r>
      <w:r>
        <w:rPr>
          <w:spacing w:val="-1"/>
        </w:rPr>
        <w:t xml:space="preserve"> </w:t>
      </w:r>
      <w:r>
        <w:t>extra</w:t>
      </w:r>
      <w:r>
        <w:rPr>
          <w:spacing w:val="-3"/>
        </w:rPr>
        <w:t xml:space="preserve"> </w:t>
      </w:r>
      <w:r>
        <w:t>or</w:t>
      </w:r>
      <w:r>
        <w:rPr>
          <w:spacing w:val="-2"/>
        </w:rPr>
        <w:t xml:space="preserve"> </w:t>
      </w:r>
      <w:r>
        <w:t>ad</w:t>
      </w:r>
      <w:r>
        <w:rPr>
          <w:spacing w:val="-5"/>
        </w:rPr>
        <w:t xml:space="preserve"> </w:t>
      </w:r>
      <w:r>
        <w:t>hoc</w:t>
      </w:r>
      <w:r>
        <w:rPr>
          <w:spacing w:val="-5"/>
        </w:rPr>
        <w:t xml:space="preserve"> </w:t>
      </w:r>
      <w:r>
        <w:t>ice</w:t>
      </w:r>
      <w:r>
        <w:rPr>
          <w:spacing w:val="-5"/>
        </w:rPr>
        <w:t xml:space="preserve"> </w:t>
      </w:r>
      <w:r>
        <w:t>that</w:t>
      </w:r>
      <w:r>
        <w:rPr>
          <w:spacing w:val="-2"/>
        </w:rPr>
        <w:t xml:space="preserve"> </w:t>
      </w:r>
      <w:r>
        <w:t>becomes</w:t>
      </w:r>
      <w:r>
        <w:rPr>
          <w:spacing w:val="-5"/>
        </w:rPr>
        <w:t xml:space="preserve"> </w:t>
      </w:r>
      <w:r>
        <w:t>available</w:t>
      </w:r>
      <w:r>
        <w:rPr>
          <w:spacing w:val="-3"/>
        </w:rPr>
        <w:t xml:space="preserve"> </w:t>
      </w:r>
      <w:r>
        <w:t>(on</w:t>
      </w:r>
      <w:r>
        <w:rPr>
          <w:spacing w:val="-3"/>
        </w:rPr>
        <w:t xml:space="preserve"> </w:t>
      </w:r>
      <w:r>
        <w:t>short notice). This will be made available on a first come first serve basis.</w:t>
      </w:r>
    </w:p>
    <w:p w14:paraId="6B699379" w14:textId="77777777" w:rsidR="00374904" w:rsidRDefault="00374904">
      <w:pPr>
        <w:pStyle w:val="BodyText"/>
        <w:spacing w:before="55"/>
      </w:pPr>
    </w:p>
    <w:p w14:paraId="4023F623" w14:textId="77777777" w:rsidR="00374904" w:rsidRDefault="00E3300D">
      <w:pPr>
        <w:pStyle w:val="Heading1"/>
        <w:rPr>
          <w:u w:val="none"/>
        </w:rPr>
      </w:pPr>
      <w:r>
        <w:t>Player</w:t>
      </w:r>
      <w:r>
        <w:rPr>
          <w:spacing w:val="-6"/>
        </w:rPr>
        <w:t xml:space="preserve"> </w:t>
      </w:r>
      <w:r>
        <w:rPr>
          <w:spacing w:val="-2"/>
        </w:rPr>
        <w:t>Injuries</w:t>
      </w:r>
    </w:p>
    <w:p w14:paraId="0E3AAD44" w14:textId="77777777" w:rsidR="00374904" w:rsidRDefault="00E3300D">
      <w:pPr>
        <w:pStyle w:val="BodyText"/>
        <w:spacing w:before="4"/>
        <w:ind w:left="100"/>
      </w:pPr>
      <w:r>
        <w:t>A</w:t>
      </w:r>
      <w:r>
        <w:rPr>
          <w:spacing w:val="-2"/>
        </w:rPr>
        <w:t xml:space="preserve"> </w:t>
      </w:r>
      <w:r>
        <w:t>player/team</w:t>
      </w:r>
      <w:r>
        <w:rPr>
          <w:spacing w:val="-3"/>
        </w:rPr>
        <w:t xml:space="preserve"> </w:t>
      </w:r>
      <w:r>
        <w:t>injury</w:t>
      </w:r>
      <w:r>
        <w:rPr>
          <w:spacing w:val="-4"/>
        </w:rPr>
        <w:t xml:space="preserve"> </w:t>
      </w:r>
      <w:r>
        <w:t>log</w:t>
      </w:r>
      <w:r>
        <w:rPr>
          <w:spacing w:val="-2"/>
        </w:rPr>
        <w:t xml:space="preserve"> </w:t>
      </w:r>
      <w:r>
        <w:t>report</w:t>
      </w:r>
      <w:r>
        <w:rPr>
          <w:spacing w:val="-2"/>
        </w:rPr>
        <w:t xml:space="preserve"> </w:t>
      </w:r>
      <w:r>
        <w:t>must be</w:t>
      </w:r>
      <w:r>
        <w:rPr>
          <w:spacing w:val="-4"/>
        </w:rPr>
        <w:t xml:space="preserve"> </w:t>
      </w:r>
      <w:r>
        <w:t>completed</w:t>
      </w:r>
      <w:r>
        <w:rPr>
          <w:spacing w:val="-4"/>
        </w:rPr>
        <w:t xml:space="preserve"> </w:t>
      </w:r>
      <w:r>
        <w:t>if a</w:t>
      </w:r>
      <w:r>
        <w:rPr>
          <w:spacing w:val="-4"/>
        </w:rPr>
        <w:t xml:space="preserve"> </w:t>
      </w:r>
      <w:r>
        <w:t>player</w:t>
      </w:r>
      <w:r>
        <w:rPr>
          <w:spacing w:val="-3"/>
        </w:rPr>
        <w:t xml:space="preserve"> </w:t>
      </w:r>
      <w:r>
        <w:t>gets</w:t>
      </w:r>
      <w:r>
        <w:rPr>
          <w:spacing w:val="-3"/>
        </w:rPr>
        <w:t xml:space="preserve"> </w:t>
      </w:r>
      <w:r>
        <w:t>injured</w:t>
      </w:r>
      <w:r>
        <w:rPr>
          <w:spacing w:val="-2"/>
        </w:rPr>
        <w:t xml:space="preserve"> </w:t>
      </w:r>
      <w:r>
        <w:t>on</w:t>
      </w:r>
      <w:r>
        <w:rPr>
          <w:spacing w:val="-2"/>
        </w:rPr>
        <w:t xml:space="preserve"> </w:t>
      </w:r>
      <w:r>
        <w:t>the</w:t>
      </w:r>
      <w:r>
        <w:rPr>
          <w:spacing w:val="-4"/>
        </w:rPr>
        <w:t xml:space="preserve"> </w:t>
      </w:r>
      <w:r>
        <w:t>ice.</w:t>
      </w:r>
      <w:r>
        <w:rPr>
          <w:spacing w:val="-3"/>
        </w:rPr>
        <w:t xml:space="preserve"> </w:t>
      </w:r>
      <w:r>
        <w:t>If</w:t>
      </w:r>
      <w:r>
        <w:rPr>
          <w:spacing w:val="-3"/>
        </w:rPr>
        <w:t xml:space="preserve"> </w:t>
      </w:r>
      <w:r>
        <w:t>the</w:t>
      </w:r>
      <w:r>
        <w:rPr>
          <w:spacing w:val="-2"/>
        </w:rPr>
        <w:t xml:space="preserve"> </w:t>
      </w:r>
      <w:r>
        <w:t>player goes to the hospital or leaves/misses a game because of an injury on the ice she must have a doctor’s</w:t>
      </w:r>
      <w:r>
        <w:rPr>
          <w:spacing w:val="-3"/>
        </w:rPr>
        <w:t xml:space="preserve"> </w:t>
      </w:r>
      <w:r>
        <w:t>note</w:t>
      </w:r>
      <w:r>
        <w:rPr>
          <w:spacing w:val="-3"/>
        </w:rPr>
        <w:t xml:space="preserve"> </w:t>
      </w:r>
      <w:r>
        <w:t>before</w:t>
      </w:r>
      <w:r>
        <w:rPr>
          <w:spacing w:val="-1"/>
        </w:rPr>
        <w:t xml:space="preserve"> </w:t>
      </w:r>
      <w:r>
        <w:t>she</w:t>
      </w:r>
      <w:r>
        <w:rPr>
          <w:spacing w:val="-5"/>
        </w:rPr>
        <w:t xml:space="preserve"> </w:t>
      </w:r>
      <w:r>
        <w:t>will be</w:t>
      </w:r>
      <w:r>
        <w:rPr>
          <w:spacing w:val="-1"/>
        </w:rPr>
        <w:t xml:space="preserve"> </w:t>
      </w:r>
      <w:r>
        <w:t>able</w:t>
      </w:r>
      <w:r>
        <w:rPr>
          <w:spacing w:val="-1"/>
        </w:rPr>
        <w:t xml:space="preserve"> </w:t>
      </w:r>
      <w:r>
        <w:t>to</w:t>
      </w:r>
      <w:r>
        <w:rPr>
          <w:spacing w:val="-3"/>
        </w:rPr>
        <w:t xml:space="preserve"> </w:t>
      </w:r>
      <w:r>
        <w:t>return</w:t>
      </w:r>
      <w:r>
        <w:rPr>
          <w:spacing w:val="-3"/>
        </w:rPr>
        <w:t xml:space="preserve"> </w:t>
      </w:r>
      <w:r>
        <w:t>to</w:t>
      </w:r>
      <w:r>
        <w:rPr>
          <w:spacing w:val="-3"/>
        </w:rPr>
        <w:t xml:space="preserve"> </w:t>
      </w:r>
      <w:r>
        <w:t>the</w:t>
      </w:r>
      <w:r>
        <w:rPr>
          <w:spacing w:val="-1"/>
        </w:rPr>
        <w:t xml:space="preserve"> </w:t>
      </w:r>
      <w:r>
        <w:t>ice.</w:t>
      </w:r>
      <w:r>
        <w:rPr>
          <w:spacing w:val="40"/>
        </w:rPr>
        <w:t xml:space="preserve"> </w:t>
      </w:r>
      <w:r>
        <w:t>The</w:t>
      </w:r>
      <w:r>
        <w:rPr>
          <w:spacing w:val="-3"/>
        </w:rPr>
        <w:t xml:space="preserve"> </w:t>
      </w:r>
      <w:r w:rsidRPr="00DD4340">
        <w:rPr>
          <w:b/>
          <w:bCs/>
        </w:rPr>
        <w:t>injured</w:t>
      </w:r>
      <w:r w:rsidRPr="00DD4340">
        <w:rPr>
          <w:b/>
          <w:bCs/>
          <w:spacing w:val="-3"/>
        </w:rPr>
        <w:t xml:space="preserve"> </w:t>
      </w:r>
      <w:r w:rsidRPr="00DD4340">
        <w:rPr>
          <w:b/>
          <w:bCs/>
        </w:rPr>
        <w:t>player</w:t>
      </w:r>
      <w:r w:rsidRPr="00DD4340">
        <w:rPr>
          <w:b/>
          <w:bCs/>
          <w:spacing w:val="-2"/>
        </w:rPr>
        <w:t xml:space="preserve"> </w:t>
      </w:r>
      <w:r w:rsidRPr="00DD4340">
        <w:rPr>
          <w:b/>
          <w:bCs/>
        </w:rPr>
        <w:t>must</w:t>
      </w:r>
      <w:r w:rsidRPr="00DD4340">
        <w:rPr>
          <w:b/>
          <w:bCs/>
          <w:spacing w:val="-2"/>
        </w:rPr>
        <w:t xml:space="preserve"> </w:t>
      </w:r>
      <w:r w:rsidRPr="00DD4340">
        <w:rPr>
          <w:b/>
          <w:bCs/>
        </w:rPr>
        <w:t>have</w:t>
      </w:r>
      <w:r w:rsidRPr="00DD4340">
        <w:rPr>
          <w:b/>
          <w:bCs/>
          <w:spacing w:val="-1"/>
        </w:rPr>
        <w:t xml:space="preserve"> </w:t>
      </w:r>
      <w:r w:rsidRPr="00DD4340">
        <w:rPr>
          <w:b/>
          <w:bCs/>
        </w:rPr>
        <w:t>a Hockey Canada Return to Play</w:t>
      </w:r>
      <w:r w:rsidRPr="00DD4340">
        <w:rPr>
          <w:b/>
          <w:bCs/>
          <w:spacing w:val="-2"/>
        </w:rPr>
        <w:t xml:space="preserve"> </w:t>
      </w:r>
      <w:r w:rsidRPr="00DD4340">
        <w:rPr>
          <w:b/>
          <w:bCs/>
        </w:rPr>
        <w:t>form</w:t>
      </w:r>
      <w:r w:rsidRPr="00DD4340">
        <w:rPr>
          <w:b/>
          <w:bCs/>
          <w:spacing w:val="-1"/>
        </w:rPr>
        <w:t xml:space="preserve"> </w:t>
      </w:r>
      <w:r w:rsidRPr="00DD4340">
        <w:rPr>
          <w:b/>
          <w:bCs/>
        </w:rPr>
        <w:t>filled out before they are allowed on the ice</w:t>
      </w:r>
      <w:r>
        <w:t>.</w:t>
      </w:r>
      <w:r>
        <w:rPr>
          <w:spacing w:val="40"/>
        </w:rPr>
        <w:t xml:space="preserve"> </w:t>
      </w:r>
      <w:r>
        <w:t>The team’s HCSP will maintain copies</w:t>
      </w:r>
      <w:r>
        <w:rPr>
          <w:spacing w:val="-1"/>
        </w:rPr>
        <w:t xml:space="preserve"> </w:t>
      </w:r>
      <w:r>
        <w:t>of all information.</w:t>
      </w:r>
      <w:r>
        <w:rPr>
          <w:spacing w:val="40"/>
        </w:rPr>
        <w:t xml:space="preserve"> </w:t>
      </w:r>
      <w:r>
        <w:t>Please</w:t>
      </w:r>
      <w:r>
        <w:rPr>
          <w:spacing w:val="-1"/>
        </w:rPr>
        <w:t xml:space="preserve"> </w:t>
      </w:r>
      <w:r>
        <w:t>review the</w:t>
      </w:r>
      <w:r>
        <w:rPr>
          <w:spacing w:val="-1"/>
        </w:rPr>
        <w:t xml:space="preserve"> </w:t>
      </w:r>
      <w:r>
        <w:t>HCSP rules and</w:t>
      </w:r>
      <w:r>
        <w:rPr>
          <w:spacing w:val="-1"/>
        </w:rPr>
        <w:t xml:space="preserve"> </w:t>
      </w:r>
      <w:r>
        <w:t>PCAHA</w:t>
      </w:r>
      <w:r>
        <w:rPr>
          <w:spacing w:val="-1"/>
        </w:rPr>
        <w:t xml:space="preserve"> </w:t>
      </w:r>
      <w:r>
        <w:t xml:space="preserve">for more detailed </w:t>
      </w:r>
      <w:r>
        <w:rPr>
          <w:spacing w:val="-2"/>
        </w:rPr>
        <w:t>information.</w:t>
      </w:r>
    </w:p>
    <w:sectPr w:rsidR="00374904">
      <w:pgSz w:w="12240" w:h="15840"/>
      <w:pgMar w:top="1280" w:right="12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A2F8"/>
    <w:multiLevelType w:val="hybridMultilevel"/>
    <w:tmpl w:val="BA1693A8"/>
    <w:lvl w:ilvl="0" w:tplc="2618CC3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2520CA6E">
      <w:numFmt w:val="bullet"/>
      <w:lvlText w:val="•"/>
      <w:lvlJc w:val="left"/>
      <w:pPr>
        <w:ind w:left="1706" w:hanging="360"/>
      </w:pPr>
      <w:rPr>
        <w:rFonts w:hint="default"/>
        <w:lang w:val="en-US" w:eastAsia="en-US" w:bidi="ar-SA"/>
      </w:rPr>
    </w:lvl>
    <w:lvl w:ilvl="2" w:tplc="577A4EF6">
      <w:numFmt w:val="bullet"/>
      <w:lvlText w:val="•"/>
      <w:lvlJc w:val="left"/>
      <w:pPr>
        <w:ind w:left="2592" w:hanging="360"/>
      </w:pPr>
      <w:rPr>
        <w:rFonts w:hint="default"/>
        <w:lang w:val="en-US" w:eastAsia="en-US" w:bidi="ar-SA"/>
      </w:rPr>
    </w:lvl>
    <w:lvl w:ilvl="3" w:tplc="93440B4E">
      <w:numFmt w:val="bullet"/>
      <w:lvlText w:val="•"/>
      <w:lvlJc w:val="left"/>
      <w:pPr>
        <w:ind w:left="3478" w:hanging="360"/>
      </w:pPr>
      <w:rPr>
        <w:rFonts w:hint="default"/>
        <w:lang w:val="en-US" w:eastAsia="en-US" w:bidi="ar-SA"/>
      </w:rPr>
    </w:lvl>
    <w:lvl w:ilvl="4" w:tplc="17A450AA">
      <w:numFmt w:val="bullet"/>
      <w:lvlText w:val="•"/>
      <w:lvlJc w:val="left"/>
      <w:pPr>
        <w:ind w:left="4364" w:hanging="360"/>
      </w:pPr>
      <w:rPr>
        <w:rFonts w:hint="default"/>
        <w:lang w:val="en-US" w:eastAsia="en-US" w:bidi="ar-SA"/>
      </w:rPr>
    </w:lvl>
    <w:lvl w:ilvl="5" w:tplc="EFFE6A08">
      <w:numFmt w:val="bullet"/>
      <w:lvlText w:val="•"/>
      <w:lvlJc w:val="left"/>
      <w:pPr>
        <w:ind w:left="5250" w:hanging="360"/>
      </w:pPr>
      <w:rPr>
        <w:rFonts w:hint="default"/>
        <w:lang w:val="en-US" w:eastAsia="en-US" w:bidi="ar-SA"/>
      </w:rPr>
    </w:lvl>
    <w:lvl w:ilvl="6" w:tplc="33384312">
      <w:numFmt w:val="bullet"/>
      <w:lvlText w:val="•"/>
      <w:lvlJc w:val="left"/>
      <w:pPr>
        <w:ind w:left="6136" w:hanging="360"/>
      </w:pPr>
      <w:rPr>
        <w:rFonts w:hint="default"/>
        <w:lang w:val="en-US" w:eastAsia="en-US" w:bidi="ar-SA"/>
      </w:rPr>
    </w:lvl>
    <w:lvl w:ilvl="7" w:tplc="8AF20458">
      <w:numFmt w:val="bullet"/>
      <w:lvlText w:val="•"/>
      <w:lvlJc w:val="left"/>
      <w:pPr>
        <w:ind w:left="7022" w:hanging="360"/>
      </w:pPr>
      <w:rPr>
        <w:rFonts w:hint="default"/>
        <w:lang w:val="en-US" w:eastAsia="en-US" w:bidi="ar-SA"/>
      </w:rPr>
    </w:lvl>
    <w:lvl w:ilvl="8" w:tplc="0BB69C2E">
      <w:numFmt w:val="bullet"/>
      <w:lvlText w:val="•"/>
      <w:lvlJc w:val="left"/>
      <w:pPr>
        <w:ind w:left="7908" w:hanging="360"/>
      </w:pPr>
      <w:rPr>
        <w:rFonts w:hint="default"/>
        <w:lang w:val="en-US" w:eastAsia="en-US" w:bidi="ar-SA"/>
      </w:rPr>
    </w:lvl>
  </w:abstractNum>
  <w:abstractNum w:abstractNumId="1" w15:restartNumberingAfterBreak="0">
    <w:nsid w:val="20A47C1D"/>
    <w:multiLevelType w:val="hybridMultilevel"/>
    <w:tmpl w:val="D980C4D8"/>
    <w:lvl w:ilvl="0" w:tplc="0406C8BA">
      <w:numFmt w:val="bullet"/>
      <w:lvlText w:val=""/>
      <w:lvlJc w:val="left"/>
      <w:pPr>
        <w:ind w:left="659" w:hanging="360"/>
      </w:pPr>
      <w:rPr>
        <w:rFonts w:ascii="Symbol" w:eastAsia="Symbol" w:hAnsi="Symbol" w:cs="Symbol" w:hint="default"/>
        <w:b w:val="0"/>
        <w:bCs w:val="0"/>
        <w:i w:val="0"/>
        <w:iCs w:val="0"/>
        <w:spacing w:val="0"/>
        <w:w w:val="100"/>
        <w:sz w:val="22"/>
        <w:szCs w:val="22"/>
        <w:lang w:val="en-US" w:eastAsia="en-US" w:bidi="ar-SA"/>
      </w:rPr>
    </w:lvl>
    <w:lvl w:ilvl="1" w:tplc="322E5BE2">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2" w:tplc="7C9E280E">
      <w:numFmt w:val="bullet"/>
      <w:lvlText w:val="•"/>
      <w:lvlJc w:val="left"/>
      <w:pPr>
        <w:ind w:left="1662" w:hanging="360"/>
      </w:pPr>
      <w:rPr>
        <w:rFonts w:hint="default"/>
        <w:lang w:val="en-US" w:eastAsia="en-US" w:bidi="ar-SA"/>
      </w:rPr>
    </w:lvl>
    <w:lvl w:ilvl="3" w:tplc="20023598">
      <w:numFmt w:val="bullet"/>
      <w:lvlText w:val="•"/>
      <w:lvlJc w:val="left"/>
      <w:pPr>
        <w:ind w:left="2664" w:hanging="360"/>
      </w:pPr>
      <w:rPr>
        <w:rFonts w:hint="default"/>
        <w:lang w:val="en-US" w:eastAsia="en-US" w:bidi="ar-SA"/>
      </w:rPr>
    </w:lvl>
    <w:lvl w:ilvl="4" w:tplc="6988203C">
      <w:numFmt w:val="bullet"/>
      <w:lvlText w:val="•"/>
      <w:lvlJc w:val="left"/>
      <w:pPr>
        <w:ind w:left="3666" w:hanging="360"/>
      </w:pPr>
      <w:rPr>
        <w:rFonts w:hint="default"/>
        <w:lang w:val="en-US" w:eastAsia="en-US" w:bidi="ar-SA"/>
      </w:rPr>
    </w:lvl>
    <w:lvl w:ilvl="5" w:tplc="21B6B538">
      <w:numFmt w:val="bullet"/>
      <w:lvlText w:val="•"/>
      <w:lvlJc w:val="left"/>
      <w:pPr>
        <w:ind w:left="4668" w:hanging="360"/>
      </w:pPr>
      <w:rPr>
        <w:rFonts w:hint="default"/>
        <w:lang w:val="en-US" w:eastAsia="en-US" w:bidi="ar-SA"/>
      </w:rPr>
    </w:lvl>
    <w:lvl w:ilvl="6" w:tplc="B966F5C2">
      <w:numFmt w:val="bullet"/>
      <w:lvlText w:val="•"/>
      <w:lvlJc w:val="left"/>
      <w:pPr>
        <w:ind w:left="5671" w:hanging="360"/>
      </w:pPr>
      <w:rPr>
        <w:rFonts w:hint="default"/>
        <w:lang w:val="en-US" w:eastAsia="en-US" w:bidi="ar-SA"/>
      </w:rPr>
    </w:lvl>
    <w:lvl w:ilvl="7" w:tplc="DE949620">
      <w:numFmt w:val="bullet"/>
      <w:lvlText w:val="•"/>
      <w:lvlJc w:val="left"/>
      <w:pPr>
        <w:ind w:left="6673" w:hanging="360"/>
      </w:pPr>
      <w:rPr>
        <w:rFonts w:hint="default"/>
        <w:lang w:val="en-US" w:eastAsia="en-US" w:bidi="ar-SA"/>
      </w:rPr>
    </w:lvl>
    <w:lvl w:ilvl="8" w:tplc="B1965976">
      <w:numFmt w:val="bullet"/>
      <w:lvlText w:val="•"/>
      <w:lvlJc w:val="left"/>
      <w:pPr>
        <w:ind w:left="7675" w:hanging="360"/>
      </w:pPr>
      <w:rPr>
        <w:rFonts w:hint="default"/>
        <w:lang w:val="en-US" w:eastAsia="en-US" w:bidi="ar-SA"/>
      </w:rPr>
    </w:lvl>
  </w:abstractNum>
  <w:abstractNum w:abstractNumId="2" w15:restartNumberingAfterBreak="0">
    <w:nsid w:val="2B0F272A"/>
    <w:multiLevelType w:val="hybridMultilevel"/>
    <w:tmpl w:val="671E6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F11B9F"/>
    <w:multiLevelType w:val="hybridMultilevel"/>
    <w:tmpl w:val="36142294"/>
    <w:lvl w:ilvl="0" w:tplc="107A75C6">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A0A42440">
      <w:numFmt w:val="bullet"/>
      <w:lvlText w:val=""/>
      <w:lvlJc w:val="left"/>
      <w:pPr>
        <w:ind w:left="1019" w:hanging="360"/>
      </w:pPr>
      <w:rPr>
        <w:rFonts w:ascii="Symbol" w:eastAsia="Symbol" w:hAnsi="Symbol" w:cs="Symbol" w:hint="default"/>
        <w:b w:val="0"/>
        <w:bCs w:val="0"/>
        <w:i w:val="0"/>
        <w:iCs w:val="0"/>
        <w:spacing w:val="0"/>
        <w:w w:val="100"/>
        <w:sz w:val="22"/>
        <w:szCs w:val="22"/>
        <w:lang w:val="en-US" w:eastAsia="en-US" w:bidi="ar-SA"/>
      </w:rPr>
    </w:lvl>
    <w:lvl w:ilvl="2" w:tplc="0F163BD6">
      <w:numFmt w:val="bullet"/>
      <w:lvlText w:val="•"/>
      <w:lvlJc w:val="left"/>
      <w:pPr>
        <w:ind w:left="1982" w:hanging="360"/>
      </w:pPr>
      <w:rPr>
        <w:rFonts w:hint="default"/>
        <w:lang w:val="en-US" w:eastAsia="en-US" w:bidi="ar-SA"/>
      </w:rPr>
    </w:lvl>
    <w:lvl w:ilvl="3" w:tplc="CD76B1B2">
      <w:numFmt w:val="bullet"/>
      <w:lvlText w:val="•"/>
      <w:lvlJc w:val="left"/>
      <w:pPr>
        <w:ind w:left="2944" w:hanging="360"/>
      </w:pPr>
      <w:rPr>
        <w:rFonts w:hint="default"/>
        <w:lang w:val="en-US" w:eastAsia="en-US" w:bidi="ar-SA"/>
      </w:rPr>
    </w:lvl>
    <w:lvl w:ilvl="4" w:tplc="7A662304">
      <w:numFmt w:val="bullet"/>
      <w:lvlText w:val="•"/>
      <w:lvlJc w:val="left"/>
      <w:pPr>
        <w:ind w:left="3906" w:hanging="360"/>
      </w:pPr>
      <w:rPr>
        <w:rFonts w:hint="default"/>
        <w:lang w:val="en-US" w:eastAsia="en-US" w:bidi="ar-SA"/>
      </w:rPr>
    </w:lvl>
    <w:lvl w:ilvl="5" w:tplc="DA06A50E">
      <w:numFmt w:val="bullet"/>
      <w:lvlText w:val="•"/>
      <w:lvlJc w:val="left"/>
      <w:pPr>
        <w:ind w:left="4868" w:hanging="360"/>
      </w:pPr>
      <w:rPr>
        <w:rFonts w:hint="default"/>
        <w:lang w:val="en-US" w:eastAsia="en-US" w:bidi="ar-SA"/>
      </w:rPr>
    </w:lvl>
    <w:lvl w:ilvl="6" w:tplc="BCFCA974">
      <w:numFmt w:val="bullet"/>
      <w:lvlText w:val="•"/>
      <w:lvlJc w:val="left"/>
      <w:pPr>
        <w:ind w:left="5831" w:hanging="360"/>
      </w:pPr>
      <w:rPr>
        <w:rFonts w:hint="default"/>
        <w:lang w:val="en-US" w:eastAsia="en-US" w:bidi="ar-SA"/>
      </w:rPr>
    </w:lvl>
    <w:lvl w:ilvl="7" w:tplc="6262E8FC">
      <w:numFmt w:val="bullet"/>
      <w:lvlText w:val="•"/>
      <w:lvlJc w:val="left"/>
      <w:pPr>
        <w:ind w:left="6793" w:hanging="360"/>
      </w:pPr>
      <w:rPr>
        <w:rFonts w:hint="default"/>
        <w:lang w:val="en-US" w:eastAsia="en-US" w:bidi="ar-SA"/>
      </w:rPr>
    </w:lvl>
    <w:lvl w:ilvl="8" w:tplc="A23C71CA">
      <w:numFmt w:val="bullet"/>
      <w:lvlText w:val="•"/>
      <w:lvlJc w:val="left"/>
      <w:pPr>
        <w:ind w:left="7755" w:hanging="360"/>
      </w:pPr>
      <w:rPr>
        <w:rFonts w:hint="default"/>
        <w:lang w:val="en-US" w:eastAsia="en-US" w:bidi="ar-SA"/>
      </w:rPr>
    </w:lvl>
  </w:abstractNum>
  <w:abstractNum w:abstractNumId="4" w15:restartNumberingAfterBreak="0">
    <w:nsid w:val="33391A1A"/>
    <w:multiLevelType w:val="hybridMultilevel"/>
    <w:tmpl w:val="933C10B2"/>
    <w:lvl w:ilvl="0" w:tplc="DC74C6CC">
      <w:start w:val="1"/>
      <w:numFmt w:val="decimal"/>
      <w:lvlText w:val="%1."/>
      <w:lvlJc w:val="left"/>
      <w:pPr>
        <w:ind w:left="906" w:hanging="248"/>
        <w:jc w:val="left"/>
      </w:pPr>
      <w:rPr>
        <w:rFonts w:ascii="Arial" w:eastAsia="Arial" w:hAnsi="Arial" w:cs="Arial" w:hint="default"/>
        <w:b w:val="0"/>
        <w:bCs w:val="0"/>
        <w:i w:val="0"/>
        <w:iCs w:val="0"/>
        <w:spacing w:val="0"/>
        <w:w w:val="100"/>
        <w:sz w:val="22"/>
        <w:szCs w:val="22"/>
        <w:lang w:val="en-US" w:eastAsia="en-US" w:bidi="ar-SA"/>
      </w:rPr>
    </w:lvl>
    <w:lvl w:ilvl="1" w:tplc="2F6475FE">
      <w:numFmt w:val="bullet"/>
      <w:lvlText w:val="•"/>
      <w:lvlJc w:val="left"/>
      <w:pPr>
        <w:ind w:left="1778" w:hanging="248"/>
      </w:pPr>
      <w:rPr>
        <w:rFonts w:hint="default"/>
        <w:lang w:val="en-US" w:eastAsia="en-US" w:bidi="ar-SA"/>
      </w:rPr>
    </w:lvl>
    <w:lvl w:ilvl="2" w:tplc="F5F099F4">
      <w:numFmt w:val="bullet"/>
      <w:lvlText w:val="•"/>
      <w:lvlJc w:val="left"/>
      <w:pPr>
        <w:ind w:left="2656" w:hanging="248"/>
      </w:pPr>
      <w:rPr>
        <w:rFonts w:hint="default"/>
        <w:lang w:val="en-US" w:eastAsia="en-US" w:bidi="ar-SA"/>
      </w:rPr>
    </w:lvl>
    <w:lvl w:ilvl="3" w:tplc="A920CAE2">
      <w:numFmt w:val="bullet"/>
      <w:lvlText w:val="•"/>
      <w:lvlJc w:val="left"/>
      <w:pPr>
        <w:ind w:left="3534" w:hanging="248"/>
      </w:pPr>
      <w:rPr>
        <w:rFonts w:hint="default"/>
        <w:lang w:val="en-US" w:eastAsia="en-US" w:bidi="ar-SA"/>
      </w:rPr>
    </w:lvl>
    <w:lvl w:ilvl="4" w:tplc="B96A97B4">
      <w:numFmt w:val="bullet"/>
      <w:lvlText w:val="•"/>
      <w:lvlJc w:val="left"/>
      <w:pPr>
        <w:ind w:left="4412" w:hanging="248"/>
      </w:pPr>
      <w:rPr>
        <w:rFonts w:hint="default"/>
        <w:lang w:val="en-US" w:eastAsia="en-US" w:bidi="ar-SA"/>
      </w:rPr>
    </w:lvl>
    <w:lvl w:ilvl="5" w:tplc="7A5ECEB2">
      <w:numFmt w:val="bullet"/>
      <w:lvlText w:val="•"/>
      <w:lvlJc w:val="left"/>
      <w:pPr>
        <w:ind w:left="5290" w:hanging="248"/>
      </w:pPr>
      <w:rPr>
        <w:rFonts w:hint="default"/>
        <w:lang w:val="en-US" w:eastAsia="en-US" w:bidi="ar-SA"/>
      </w:rPr>
    </w:lvl>
    <w:lvl w:ilvl="6" w:tplc="1A347E6A">
      <w:numFmt w:val="bullet"/>
      <w:lvlText w:val="•"/>
      <w:lvlJc w:val="left"/>
      <w:pPr>
        <w:ind w:left="6168" w:hanging="248"/>
      </w:pPr>
      <w:rPr>
        <w:rFonts w:hint="default"/>
        <w:lang w:val="en-US" w:eastAsia="en-US" w:bidi="ar-SA"/>
      </w:rPr>
    </w:lvl>
    <w:lvl w:ilvl="7" w:tplc="51163C62">
      <w:numFmt w:val="bullet"/>
      <w:lvlText w:val="•"/>
      <w:lvlJc w:val="left"/>
      <w:pPr>
        <w:ind w:left="7046" w:hanging="248"/>
      </w:pPr>
      <w:rPr>
        <w:rFonts w:hint="default"/>
        <w:lang w:val="en-US" w:eastAsia="en-US" w:bidi="ar-SA"/>
      </w:rPr>
    </w:lvl>
    <w:lvl w:ilvl="8" w:tplc="CDB04F38">
      <w:numFmt w:val="bullet"/>
      <w:lvlText w:val="•"/>
      <w:lvlJc w:val="left"/>
      <w:pPr>
        <w:ind w:left="7924" w:hanging="248"/>
      </w:pPr>
      <w:rPr>
        <w:rFonts w:hint="default"/>
        <w:lang w:val="en-US" w:eastAsia="en-US" w:bidi="ar-SA"/>
      </w:rPr>
    </w:lvl>
  </w:abstractNum>
  <w:num w:numId="1" w16cid:durableId="1128355896">
    <w:abstractNumId w:val="3"/>
  </w:num>
  <w:num w:numId="2" w16cid:durableId="1205870258">
    <w:abstractNumId w:val="1"/>
  </w:num>
  <w:num w:numId="3" w16cid:durableId="445151705">
    <w:abstractNumId w:val="0"/>
  </w:num>
  <w:num w:numId="4" w16cid:durableId="124930655">
    <w:abstractNumId w:val="4"/>
  </w:num>
  <w:num w:numId="5" w16cid:durableId="504513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B13D50"/>
    <w:rsid w:val="00023178"/>
    <w:rsid w:val="00024833"/>
    <w:rsid w:val="0017529E"/>
    <w:rsid w:val="001A76F4"/>
    <w:rsid w:val="00370044"/>
    <w:rsid w:val="00374904"/>
    <w:rsid w:val="009B48A4"/>
    <w:rsid w:val="00AF2A4B"/>
    <w:rsid w:val="00DD4340"/>
    <w:rsid w:val="00E3300D"/>
    <w:rsid w:val="00EA4AFF"/>
    <w:rsid w:val="6EB13D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AC05"/>
  <w15:docId w15:val="{58BC90F6-5656-45BC-ABAB-86B92C81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115"/>
      <w:jc w:val="center"/>
    </w:pPr>
    <w:rPr>
      <w:rFonts w:ascii="Calibri" w:eastAsia="Calibri" w:hAnsi="Calibri" w:cs="Calibri"/>
      <w:b/>
      <w:bCs/>
      <w:sz w:val="40"/>
      <w:szCs w:val="40"/>
    </w:rPr>
  </w:style>
  <w:style w:type="paragraph" w:styleId="ListParagraph">
    <w:name w:val="List Paragraph"/>
    <w:basedOn w:val="Normal"/>
    <w:uiPriority w:val="1"/>
    <w:qFormat/>
    <w:pPr>
      <w:spacing w:line="269" w:lineRule="exact"/>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0044"/>
    <w:rPr>
      <w:color w:val="0000FF" w:themeColor="hyperlink"/>
      <w:u w:val="single"/>
    </w:rPr>
  </w:style>
  <w:style w:type="character" w:styleId="UnresolvedMention">
    <w:name w:val="Unresolved Mention"/>
    <w:basedOn w:val="DefaultParagraphFont"/>
    <w:uiPriority w:val="99"/>
    <w:semiHidden/>
    <w:unhideWhenUsed/>
    <w:rsid w:val="00370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chockey.net/member-info/regulations" TargetMode="External"/><Relationship Id="rId13" Type="http://schemas.openxmlformats.org/officeDocument/2006/relationships/hyperlink" Target="https://www.bclaws.gov.bc.ca/civix/document/id/complete/statreg/00_03063_01" TargetMode="External"/><Relationship Id="rId18" Type="http://schemas.openxmlformats.org/officeDocument/2006/relationships/hyperlink" Target="https://www.barracudashockey.ca/wp-content/uploads/sites/1720/2024/08/MRFMHA-Evaluation-and-Selection-Policy-and-Procedure-August-2024.pdf" TargetMode="External"/><Relationship Id="rId3" Type="http://schemas.openxmlformats.org/officeDocument/2006/relationships/settings" Target="settings.xml"/><Relationship Id="rId7" Type="http://schemas.openxmlformats.org/officeDocument/2006/relationships/hyperlink" Target="https://www.bclaws.gov.bc.ca/civix/document/id/complete/statreg/00_03063_01" TargetMode="External"/><Relationship Id="rId12" Type="http://schemas.openxmlformats.org/officeDocument/2006/relationships/hyperlink" Target="https://cdn.hockeycanada.ca/hockey-canada/Hockey-Programs/Safety/Downloads/dressing-room-policy-faq-e.pdf" TargetMode="External"/><Relationship Id="rId17" Type="http://schemas.openxmlformats.org/officeDocument/2006/relationships/hyperlink" Target="https://www.bchockey.net/coaches/be-a-coach/team-requirements" TargetMode="External"/><Relationship Id="rId2" Type="http://schemas.openxmlformats.org/officeDocument/2006/relationships/styles" Target="styles.xml"/><Relationship Id="rId16" Type="http://schemas.openxmlformats.org/officeDocument/2006/relationships/hyperlink" Target="https://page.spordle.com/b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isk@barracudashockey.ca" TargetMode="External"/><Relationship Id="rId11" Type="http://schemas.openxmlformats.org/officeDocument/2006/relationships/hyperlink" Target="https://cdn.hockeycanada.ca/hockey-canada/Hockey-Programs/Safety/Downloads/dressing-room-policy-e.pdf" TargetMode="External"/><Relationship Id="rId5" Type="http://schemas.openxmlformats.org/officeDocument/2006/relationships/image" Target="media/image1.jpeg"/><Relationship Id="rId15" Type="http://schemas.openxmlformats.org/officeDocument/2006/relationships/hyperlink" Target="https://www.bchockey.net/coaches/be-a-coach" TargetMode="External"/><Relationship Id="rId10" Type="http://schemas.openxmlformats.org/officeDocument/2006/relationships/hyperlink" Target="https://cdn-ca.aglty.io/bc-hockey/image-gallery/memberinfo/Minimum%20Suspension%20Guidelines%20-%20Minor%20%20Female%20FINAL%20-%202024-10-17.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dn.hockeycanada.ca/hockey-canada/Hockey-Programs/Officiating/Downloads/rulebook_casebook_e.pdf" TargetMode="External"/><Relationship Id="rId14" Type="http://schemas.openxmlformats.org/officeDocument/2006/relationships/hyperlink" Target="https://justice.gov.bc.ca/eC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 Crowe</dc:creator>
  <cp:lastModifiedBy>Graham, Robert [FH]</cp:lastModifiedBy>
  <cp:revision>6</cp:revision>
  <dcterms:created xsi:type="dcterms:W3CDTF">2025-08-26T17:23:00Z</dcterms:created>
  <dcterms:modified xsi:type="dcterms:W3CDTF">2025-08-26T18:19:00Z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2020-10-10T00:00:00Z</vt:filetime>
  </property>
  <property fmtid="{D5CDD505-2E9C-101B-9397-08002B2CF9AE}" pid="3" name="Creator">
    <vt:lpwstr>Microsoft® Word 2016</vt:lpwstr>
  </property>
  <property fmtid="{D5CDD505-2E9C-101B-9397-08002B2CF9AE}" pid="4" name="LastSaved">
    <vt:filetime>2025-08-26T00:00:00Z</vt:filetime>
  </property>
  <property fmtid="{D5CDD505-2E9C-101B-9397-08002B2CF9AE}" pid="5" name="Producer">
    <vt:lpwstr>Microsoft® Word 2016</vt:lpwstr>
  </property>
</Properties>
</file>